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8E" w:rsidRDefault="00472857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247900" cy="990600"/>
            <wp:effectExtent l="19050" t="0" r="0" b="0"/>
            <wp:docPr id="1" name="Picture 1" descr="clearpo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poin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8B" w:rsidRPr="00480EA0" w:rsidRDefault="007B408B" w:rsidP="007B408B">
      <w:pPr>
        <w:spacing w:after="0" w:line="240" w:lineRule="auto"/>
        <w:jc w:val="right"/>
        <w:rPr>
          <w:b/>
          <w:bCs/>
        </w:rPr>
      </w:pPr>
      <w:r w:rsidRPr="00480EA0">
        <w:rPr>
          <w:rStyle w:val="hps"/>
          <w:rFonts w:cs="Arial"/>
          <w:lang w:val="es-ES"/>
        </w:rPr>
        <w:t>PARA MÁS</w:t>
      </w:r>
      <w:r w:rsidRPr="00480EA0">
        <w:rPr>
          <w:rStyle w:val="shorttext"/>
          <w:rFonts w:cs="Arial"/>
          <w:lang w:val="es-ES"/>
        </w:rPr>
        <w:t xml:space="preserve"> </w:t>
      </w:r>
      <w:r w:rsidRPr="00480EA0">
        <w:rPr>
          <w:rStyle w:val="hps"/>
          <w:rFonts w:cs="Arial"/>
          <w:lang w:val="es-ES"/>
        </w:rPr>
        <w:t>INFORMACIÓN:</w:t>
      </w:r>
    </w:p>
    <w:p w:rsidR="007B408B" w:rsidRDefault="007B408B" w:rsidP="0058463F">
      <w:pPr>
        <w:spacing w:after="0" w:line="240" w:lineRule="auto"/>
        <w:jc w:val="right"/>
        <w:rPr>
          <w:b/>
          <w:bCs/>
        </w:rPr>
      </w:pPr>
    </w:p>
    <w:p w:rsidR="0058463F" w:rsidRDefault="0058463F" w:rsidP="0058463F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Veronica De Silva </w:t>
      </w:r>
      <w:r>
        <w:t>| 877-877-1995 ext. 4518 |Veronica.DeSilva@ClearPointCCS.org</w:t>
      </w:r>
      <w:hyperlink r:id="rId9" w:history="1">
        <w:r>
          <w:rPr>
            <w:color w:val="000099"/>
            <w:u w:val="single"/>
          </w:rPr>
          <w:t xml:space="preserve"> </w:t>
        </w:r>
      </w:hyperlink>
    </w:p>
    <w:p w:rsidR="0058463F" w:rsidRDefault="0058463F" w:rsidP="0058463F">
      <w:pPr>
        <w:spacing w:after="0" w:line="240" w:lineRule="auto"/>
        <w:jc w:val="right"/>
        <w:rPr>
          <w:b/>
          <w:bCs/>
        </w:rPr>
      </w:pPr>
      <w:proofErr w:type="gramStart"/>
      <w:r>
        <w:rPr>
          <w:b/>
          <w:bCs/>
        </w:rPr>
        <w:t>B</w:t>
      </w:r>
      <w:r w:rsidRPr="001C6E38">
        <w:rPr>
          <w:b/>
          <w:bCs/>
        </w:rPr>
        <w:t xml:space="preserve">ruce McClary </w:t>
      </w:r>
      <w:r w:rsidRPr="001C6E38">
        <w:t xml:space="preserve">| 877-877-1995 ext. 2730 | </w:t>
      </w:r>
      <w:hyperlink r:id="rId10" w:history="1">
        <w:r w:rsidRPr="001C6E38">
          <w:rPr>
            <w:color w:val="000099"/>
            <w:u w:val="single"/>
          </w:rPr>
          <w:t>Bruce</w:t>
        </w:r>
      </w:hyperlink>
      <w:hyperlink r:id="rId11" w:history="1">
        <w:r w:rsidRPr="001C6E38">
          <w:rPr>
            <w:color w:val="000099"/>
            <w:u w:val="single"/>
          </w:rPr>
          <w:t>.</w:t>
        </w:r>
        <w:proofErr w:type="gramEnd"/>
      </w:hyperlink>
      <w:hyperlink r:id="rId12" w:history="1">
        <w:r w:rsidRPr="001C6E38">
          <w:rPr>
            <w:color w:val="000099"/>
            <w:u w:val="single"/>
          </w:rPr>
          <w:t>McClary</w:t>
        </w:r>
      </w:hyperlink>
      <w:hyperlink r:id="rId13" w:history="1">
        <w:r w:rsidRPr="001C6E38">
          <w:rPr>
            <w:color w:val="000099"/>
            <w:u w:val="single"/>
          </w:rPr>
          <w:t>@</w:t>
        </w:r>
      </w:hyperlink>
      <w:hyperlink r:id="rId14" w:history="1">
        <w:r w:rsidRPr="001C6E38">
          <w:rPr>
            <w:color w:val="000099"/>
            <w:u w:val="single"/>
          </w:rPr>
          <w:t>ClearPointCCS</w:t>
        </w:r>
      </w:hyperlink>
      <w:hyperlink r:id="rId15" w:history="1">
        <w:r w:rsidRPr="001C6E38">
          <w:rPr>
            <w:color w:val="000099"/>
            <w:u w:val="single"/>
          </w:rPr>
          <w:t>.</w:t>
        </w:r>
      </w:hyperlink>
      <w:hyperlink r:id="rId16" w:history="1">
        <w:proofErr w:type="gramStart"/>
        <w:r w:rsidRPr="001C6E38">
          <w:rPr>
            <w:color w:val="000099"/>
            <w:u w:val="single"/>
          </w:rPr>
          <w:t>org</w:t>
        </w:r>
        <w:proofErr w:type="gramEnd"/>
      </w:hyperlink>
      <w:hyperlink r:id="rId17" w:history="1">
        <w:r w:rsidRPr="001C6E38">
          <w:rPr>
            <w:color w:val="000099"/>
            <w:u w:val="single"/>
          </w:rPr>
          <w:t xml:space="preserve"> </w:t>
        </w:r>
      </w:hyperlink>
    </w:p>
    <w:p w:rsidR="0058463F" w:rsidRDefault="0058463F" w:rsidP="0058463F">
      <w:pPr>
        <w:spacing w:after="0" w:line="240" w:lineRule="auto"/>
        <w:jc w:val="right"/>
      </w:pPr>
      <w:r>
        <w:rPr>
          <w:b/>
          <w:bCs/>
        </w:rPr>
        <w:t xml:space="preserve">1-877-877-1995 | www.ClearPointCCS.org </w:t>
      </w:r>
    </w:p>
    <w:p w:rsidR="00B37D8E" w:rsidRDefault="00B37D8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2214">
        <w:rPr>
          <w:u w:val="single"/>
        </w:rPr>
        <w:t>______</w:t>
      </w:r>
      <w:r w:rsidR="00E56409">
        <w:rPr>
          <w:u w:val="single"/>
        </w:rPr>
        <w:t>____________________</w:t>
      </w:r>
    </w:p>
    <w:p w:rsidR="00B37D8E" w:rsidRDefault="00B37D8E">
      <w:pPr>
        <w:spacing w:after="0" w:line="240" w:lineRule="auto"/>
        <w:rPr>
          <w:u w:val="single"/>
        </w:rPr>
      </w:pPr>
    </w:p>
    <w:p w:rsidR="00426A2B" w:rsidRPr="00BB5C9D" w:rsidRDefault="00426A2B" w:rsidP="00426A2B">
      <w:pPr>
        <w:spacing w:after="0" w:line="240" w:lineRule="auto"/>
        <w:rPr>
          <w:b/>
          <w:sz w:val="28"/>
        </w:rPr>
      </w:pPr>
      <w:proofErr w:type="spellStart"/>
      <w:r w:rsidRPr="00BB5C9D">
        <w:rPr>
          <w:b/>
          <w:sz w:val="28"/>
        </w:rPr>
        <w:t>ClearPoint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Lleva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Cabo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Conferenc</w:t>
      </w:r>
      <w:r>
        <w:rPr>
          <w:b/>
          <w:sz w:val="28"/>
        </w:rPr>
        <w:t>ia</w:t>
      </w:r>
      <w:proofErr w:type="spellEnd"/>
      <w:r>
        <w:rPr>
          <w:b/>
          <w:sz w:val="28"/>
        </w:rPr>
        <w:t xml:space="preserve"> de los </w:t>
      </w:r>
      <w:proofErr w:type="spellStart"/>
      <w:r>
        <w:rPr>
          <w:b/>
          <w:sz w:val="28"/>
        </w:rPr>
        <w:t>Pequeños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Negocios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para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Ayudar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 xml:space="preserve">a </w:t>
      </w:r>
      <w:proofErr w:type="spellStart"/>
      <w:r>
        <w:rPr>
          <w:b/>
          <w:sz w:val="28"/>
        </w:rPr>
        <w:t>las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Comunidades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Hispanas</w:t>
      </w:r>
      <w:proofErr w:type="spellEnd"/>
      <w:r>
        <w:rPr>
          <w:b/>
          <w:sz w:val="28"/>
        </w:rPr>
        <w:t xml:space="preserve"> </w:t>
      </w:r>
    </w:p>
    <w:p w:rsidR="00426A2B" w:rsidRDefault="00426A2B" w:rsidP="00642944">
      <w:pPr>
        <w:spacing w:after="0" w:line="240" w:lineRule="auto"/>
        <w:rPr>
          <w:rFonts w:asciiTheme="minorHAnsi" w:eastAsia="Times New Roman" w:hAnsiTheme="minorHAnsi" w:cs="Arial"/>
          <w:b/>
          <w:color w:val="auto"/>
          <w:lang w:val="es-ES"/>
        </w:rPr>
      </w:pPr>
    </w:p>
    <w:p w:rsidR="00426A2B" w:rsidRPr="00664EC9" w:rsidRDefault="00426A2B" w:rsidP="00642944">
      <w:pPr>
        <w:spacing w:after="0" w:line="240" w:lineRule="auto"/>
        <w:rPr>
          <w:rFonts w:asciiTheme="minorHAnsi" w:eastAsia="Times New Roman" w:hAnsiTheme="minorHAnsi" w:cs="Arial"/>
          <w:b/>
          <w:i/>
          <w:color w:val="auto"/>
          <w:lang w:val="es-ES"/>
        </w:rPr>
      </w:pPr>
      <w:proofErr w:type="spellStart"/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ClearPoint</w:t>
      </w:r>
      <w:proofErr w:type="spellEnd"/>
      <w:r w:rsidRPr="00664EC9">
        <w:rPr>
          <w:rFonts w:asciiTheme="minorHAnsi" w:hAnsiTheme="minorHAnsi" w:cs="Arial"/>
          <w:b/>
          <w:i/>
          <w:color w:val="auto"/>
          <w:lang w:val="es-ES"/>
        </w:rPr>
        <w:t xml:space="preserve"> </w:t>
      </w:r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ofrecerá</w:t>
      </w:r>
      <w:r w:rsidRPr="00664EC9">
        <w:rPr>
          <w:rFonts w:asciiTheme="minorHAnsi" w:hAnsiTheme="minorHAnsi" w:cs="Arial"/>
          <w:b/>
          <w:i/>
          <w:color w:val="auto"/>
          <w:lang w:val="es-ES"/>
        </w:rPr>
        <w:t xml:space="preserve"> </w:t>
      </w:r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talleres gratuitos</w:t>
      </w:r>
      <w:r w:rsidRPr="00664EC9">
        <w:rPr>
          <w:rFonts w:asciiTheme="minorHAnsi" w:hAnsiTheme="minorHAnsi" w:cs="Arial"/>
          <w:b/>
          <w:i/>
          <w:color w:val="auto"/>
          <w:lang w:val="es-ES"/>
        </w:rPr>
        <w:t xml:space="preserve"> </w:t>
      </w:r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en todo el país</w:t>
      </w:r>
      <w:r w:rsidRPr="00664EC9">
        <w:rPr>
          <w:rFonts w:asciiTheme="minorHAnsi" w:hAnsiTheme="minorHAnsi" w:cs="Arial"/>
          <w:b/>
          <w:i/>
          <w:color w:val="auto"/>
          <w:lang w:val="es-ES"/>
        </w:rPr>
        <w:t xml:space="preserve">, en colaboración con </w:t>
      </w:r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H&amp;R</w:t>
      </w:r>
      <w:r w:rsidRPr="00664EC9">
        <w:rPr>
          <w:rFonts w:asciiTheme="minorHAnsi" w:hAnsiTheme="minorHAnsi" w:cs="Arial"/>
          <w:b/>
          <w:i/>
          <w:color w:val="auto"/>
          <w:lang w:val="es-ES"/>
        </w:rPr>
        <w:t xml:space="preserve"> </w:t>
      </w:r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Block</w:t>
      </w:r>
      <w:r w:rsidRPr="00664EC9">
        <w:rPr>
          <w:rFonts w:asciiTheme="minorHAnsi" w:hAnsiTheme="minorHAnsi" w:cs="Arial"/>
          <w:b/>
          <w:i/>
          <w:color w:val="auto"/>
          <w:lang w:val="es-ES"/>
        </w:rPr>
        <w:t xml:space="preserve"> </w:t>
      </w:r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y otras organizaciones locales</w:t>
      </w:r>
      <w:r w:rsidRPr="00664EC9">
        <w:rPr>
          <w:rFonts w:asciiTheme="minorHAnsi" w:hAnsiTheme="minorHAnsi" w:cs="Arial"/>
          <w:b/>
          <w:i/>
          <w:color w:val="auto"/>
          <w:lang w:val="es-ES"/>
        </w:rPr>
        <w:t xml:space="preserve"> </w:t>
      </w:r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y nacionales</w:t>
      </w:r>
      <w:r w:rsidRPr="00664EC9">
        <w:rPr>
          <w:rFonts w:asciiTheme="minorHAnsi" w:hAnsiTheme="minorHAnsi" w:cs="Arial"/>
          <w:b/>
          <w:i/>
          <w:color w:val="auto"/>
          <w:lang w:val="es-ES"/>
        </w:rPr>
        <w:t xml:space="preserve">, </w:t>
      </w:r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para los hispanos</w:t>
      </w:r>
      <w:r w:rsidRPr="00664EC9">
        <w:rPr>
          <w:rFonts w:asciiTheme="minorHAnsi" w:hAnsiTheme="minorHAnsi" w:cs="Arial"/>
          <w:b/>
          <w:i/>
          <w:color w:val="auto"/>
          <w:lang w:val="es-ES"/>
        </w:rPr>
        <w:t xml:space="preserve"> </w:t>
      </w:r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que</w:t>
      </w:r>
      <w:r w:rsid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 xml:space="preserve"> ya tengan o que deseen establecer u</w:t>
      </w:r>
      <w:r w:rsidRPr="00664EC9">
        <w:rPr>
          <w:rStyle w:val="hps"/>
          <w:rFonts w:asciiTheme="minorHAnsi" w:hAnsiTheme="minorHAnsi" w:cs="Arial"/>
          <w:b/>
          <w:i/>
          <w:color w:val="auto"/>
          <w:lang w:val="es-ES"/>
        </w:rPr>
        <w:t>na pequeña empresa.</w:t>
      </w:r>
    </w:p>
    <w:p w:rsidR="00426A2B" w:rsidRPr="00664EC9" w:rsidRDefault="00426A2B" w:rsidP="00642944">
      <w:pPr>
        <w:spacing w:after="0" w:line="240" w:lineRule="auto"/>
        <w:rPr>
          <w:rFonts w:asciiTheme="minorHAnsi" w:eastAsia="Times New Roman" w:hAnsiTheme="minorHAnsi" w:cs="Arial"/>
          <w:b/>
          <w:i/>
          <w:color w:val="auto"/>
          <w:lang w:val="es-ES"/>
        </w:rPr>
      </w:pPr>
    </w:p>
    <w:p w:rsidR="00B300EF" w:rsidRPr="00935F8F" w:rsidRDefault="00B314B0" w:rsidP="00BE1424">
      <w:pPr>
        <w:shd w:val="clear" w:color="auto" w:fill="F5F5F5"/>
        <w:spacing w:after="0" w:line="240" w:lineRule="auto"/>
        <w:textAlignment w:val="top"/>
        <w:rPr>
          <w:rFonts w:asciiTheme="minorHAnsi" w:eastAsia="Times New Roman" w:hAnsiTheme="minorHAnsi" w:cs="Times New Roman"/>
          <w:color w:val="auto"/>
          <w:lang w:val="es-ES"/>
        </w:rPr>
      </w:pPr>
      <w:r>
        <w:rPr>
          <w:rFonts w:asciiTheme="minorHAnsi" w:eastAsia="Times New Roman" w:hAnsiTheme="minorHAnsi" w:cs="Times New Roman"/>
          <w:color w:val="auto"/>
          <w:lang w:val="es-ES"/>
        </w:rPr>
        <w:t xml:space="preserve">Los Ángeles, CA (8 de noviembre de 2013) – </w:t>
      </w:r>
      <w:proofErr w:type="spellStart"/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>ClearPoint</w:t>
      </w:r>
      <w:proofErr w:type="spellEnd"/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>Credit</w:t>
      </w:r>
      <w:proofErr w:type="spellEnd"/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>Counseling</w:t>
      </w:r>
      <w:proofErr w:type="spellEnd"/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>Solutions</w:t>
      </w:r>
      <w:proofErr w:type="spellEnd"/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>,</w:t>
      </w:r>
      <w:r w:rsidR="00774046" w:rsidRPr="00774046">
        <w:rPr>
          <w:rFonts w:asciiTheme="minorHAnsi" w:eastAsia="Times New Roman" w:hAnsiTheme="minorHAnsi" w:cs="Times New Roman"/>
          <w:color w:val="auto"/>
          <w:lang w:val="es-MX"/>
        </w:rPr>
        <w:t xml:space="preserve"> en </w:t>
      </w:r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 xml:space="preserve">colaboración con </w:t>
      </w:r>
      <w:r w:rsidR="00ED2222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>organizaciones locales</w:t>
      </w:r>
      <w:r w:rsidR="00BE1424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r w:rsidR="00F162E2">
        <w:rPr>
          <w:rFonts w:asciiTheme="minorHAnsi" w:eastAsia="Times New Roman" w:hAnsiTheme="minorHAnsi" w:cs="Times New Roman"/>
          <w:color w:val="auto"/>
          <w:lang w:val="es-ES"/>
        </w:rPr>
        <w:t xml:space="preserve">y </w:t>
      </w:r>
      <w:r w:rsidR="00BE1424">
        <w:rPr>
          <w:rFonts w:asciiTheme="minorHAnsi" w:eastAsia="Times New Roman" w:hAnsiTheme="minorHAnsi" w:cs="Times New Roman"/>
          <w:color w:val="auto"/>
          <w:lang w:val="es-ES"/>
        </w:rPr>
        <w:t>nacionales</w:t>
      </w:r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 xml:space="preserve"> que sirven a la comunidad hispana, llevará a cabo esta importante conferencia gratuita creada para los hispanos</w:t>
      </w:r>
      <w:r>
        <w:rPr>
          <w:rFonts w:asciiTheme="minorHAnsi" w:eastAsia="Times New Roman" w:hAnsiTheme="minorHAnsi" w:cs="Times New Roman"/>
          <w:color w:val="auto"/>
          <w:lang w:val="es-ES"/>
        </w:rPr>
        <w:t xml:space="preserve"> en todo el país</w:t>
      </w:r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 xml:space="preserve"> que tengan o que deseen establecer una pequeña empresa o pequeño negocio</w:t>
      </w:r>
      <w:r>
        <w:rPr>
          <w:rFonts w:asciiTheme="minorHAnsi" w:eastAsia="Times New Roman" w:hAnsiTheme="minorHAnsi" w:cs="Times New Roman"/>
          <w:color w:val="auto"/>
          <w:lang w:val="es-ES"/>
        </w:rPr>
        <w:t>,</w:t>
      </w:r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 xml:space="preserve"> proporcioná</w:t>
      </w:r>
      <w:r>
        <w:rPr>
          <w:rFonts w:asciiTheme="minorHAnsi" w:eastAsia="Times New Roman" w:hAnsiTheme="minorHAnsi" w:cs="Times New Roman"/>
          <w:color w:val="auto"/>
          <w:lang w:val="es-ES"/>
        </w:rPr>
        <w:t>ndoles valiosa</w:t>
      </w:r>
      <w:r w:rsidR="00774046" w:rsidRPr="00774046">
        <w:rPr>
          <w:rFonts w:asciiTheme="minorHAnsi" w:eastAsia="Times New Roman" w:hAnsiTheme="minorHAnsi" w:cs="Times New Roman"/>
          <w:color w:val="auto"/>
          <w:lang w:val="es-ES"/>
        </w:rPr>
        <w:t xml:space="preserve"> educación financiera</w:t>
      </w:r>
      <w:r w:rsidR="001269F7">
        <w:rPr>
          <w:rFonts w:asciiTheme="minorHAnsi" w:eastAsia="Times New Roman" w:hAnsiTheme="minorHAnsi" w:cs="Times New Roman"/>
          <w:color w:val="auto"/>
          <w:lang w:val="es-ES"/>
        </w:rPr>
        <w:t xml:space="preserve"> y</w:t>
      </w:r>
      <w:r>
        <w:rPr>
          <w:rFonts w:asciiTheme="minorHAnsi" w:eastAsia="Times New Roman" w:hAnsiTheme="minorHAnsi" w:cs="Times New Roman"/>
          <w:color w:val="auto"/>
          <w:lang w:val="es-ES"/>
        </w:rPr>
        <w:t xml:space="preserve"> recursos.  </w:t>
      </w:r>
      <w:r w:rsidR="00935F8F" w:rsidRPr="00BC5718">
        <w:rPr>
          <w:rStyle w:val="hps"/>
          <w:rFonts w:asciiTheme="minorHAnsi" w:hAnsiTheme="minorHAnsi"/>
          <w:lang w:val="es-ES"/>
        </w:rPr>
        <w:t xml:space="preserve">Los temas de los talleres </w:t>
      </w:r>
      <w:r w:rsidR="00935F8F">
        <w:rPr>
          <w:rStyle w:val="hps"/>
          <w:rFonts w:asciiTheme="minorHAnsi" w:hAnsiTheme="minorHAnsi"/>
          <w:lang w:val="es-ES"/>
        </w:rPr>
        <w:t>estarán enfocados en los pequeños negocios con relación al</w:t>
      </w:r>
      <w:r w:rsidR="00935F8F" w:rsidRPr="00BC5718">
        <w:rPr>
          <w:rStyle w:val="hps"/>
          <w:rFonts w:asciiTheme="minorHAnsi" w:hAnsiTheme="minorHAnsi"/>
          <w:lang w:val="es-ES"/>
        </w:rPr>
        <w:t xml:space="preserve"> </w:t>
      </w:r>
      <w:r w:rsidR="00935F8F">
        <w:rPr>
          <w:rStyle w:val="hps"/>
          <w:rFonts w:asciiTheme="minorHAnsi" w:hAnsiTheme="minorHAnsi"/>
          <w:lang w:val="es-ES"/>
        </w:rPr>
        <w:t>c</w:t>
      </w:r>
      <w:r w:rsidR="00935F8F" w:rsidRPr="00BC5718">
        <w:rPr>
          <w:rStyle w:val="hps"/>
          <w:rFonts w:asciiTheme="minorHAnsi" w:hAnsiTheme="minorHAnsi"/>
          <w:lang w:val="es-ES"/>
        </w:rPr>
        <w:t>rédito</w:t>
      </w:r>
      <w:r w:rsidR="00935F8F" w:rsidRPr="00BC5718">
        <w:rPr>
          <w:rFonts w:asciiTheme="minorHAnsi" w:hAnsiTheme="minorHAnsi"/>
        </w:rPr>
        <w:t>,</w:t>
      </w:r>
      <w:r w:rsidR="00935F8F">
        <w:rPr>
          <w:rFonts w:asciiTheme="minorHAnsi" w:hAnsiTheme="minorHAnsi"/>
        </w:rPr>
        <w:t xml:space="preserve"> </w:t>
      </w:r>
      <w:proofErr w:type="spellStart"/>
      <w:r w:rsidR="00935F8F">
        <w:rPr>
          <w:rFonts w:asciiTheme="minorHAnsi" w:hAnsiTheme="minorHAnsi"/>
        </w:rPr>
        <w:t>opciones</w:t>
      </w:r>
      <w:proofErr w:type="spellEnd"/>
      <w:r w:rsidR="00935F8F">
        <w:rPr>
          <w:rFonts w:asciiTheme="minorHAnsi" w:hAnsiTheme="minorHAnsi"/>
        </w:rPr>
        <w:t xml:space="preserve"> </w:t>
      </w:r>
      <w:proofErr w:type="spellStart"/>
      <w:r w:rsidR="00935F8F">
        <w:rPr>
          <w:rFonts w:asciiTheme="minorHAnsi" w:hAnsiTheme="minorHAnsi"/>
        </w:rPr>
        <w:t>f</w:t>
      </w:r>
      <w:r w:rsidR="00935F8F" w:rsidRPr="00BC5718">
        <w:rPr>
          <w:rFonts w:asciiTheme="minorHAnsi" w:hAnsiTheme="minorHAnsi"/>
        </w:rPr>
        <w:t>inanci</w:t>
      </w:r>
      <w:r w:rsidR="00935F8F">
        <w:rPr>
          <w:rFonts w:asciiTheme="minorHAnsi" w:hAnsiTheme="minorHAnsi"/>
        </w:rPr>
        <w:t>eras</w:t>
      </w:r>
      <w:proofErr w:type="spellEnd"/>
      <w:r w:rsidR="00935F8F">
        <w:rPr>
          <w:rFonts w:asciiTheme="minorHAnsi" w:hAnsiTheme="minorHAnsi"/>
        </w:rPr>
        <w:t xml:space="preserve">, </w:t>
      </w:r>
      <w:proofErr w:type="spellStart"/>
      <w:r w:rsidR="00935F8F">
        <w:rPr>
          <w:rFonts w:asciiTheme="minorHAnsi" w:hAnsiTheme="minorHAnsi"/>
        </w:rPr>
        <w:t>presupuestos</w:t>
      </w:r>
      <w:proofErr w:type="spellEnd"/>
      <w:r w:rsidR="00935F8F">
        <w:rPr>
          <w:rFonts w:asciiTheme="minorHAnsi" w:hAnsiTheme="minorHAnsi"/>
        </w:rPr>
        <w:t xml:space="preserve">, </w:t>
      </w:r>
      <w:proofErr w:type="spellStart"/>
      <w:r w:rsidR="00935F8F">
        <w:rPr>
          <w:rFonts w:asciiTheme="minorHAnsi" w:hAnsiTheme="minorHAnsi"/>
        </w:rPr>
        <w:t>impuestos</w:t>
      </w:r>
      <w:proofErr w:type="spellEnd"/>
      <w:r w:rsidR="00935F8F">
        <w:rPr>
          <w:rFonts w:asciiTheme="minorHAnsi" w:hAnsiTheme="minorHAnsi"/>
        </w:rPr>
        <w:t xml:space="preserve"> y </w:t>
      </w:r>
      <w:proofErr w:type="spellStart"/>
      <w:r w:rsidR="00935F8F">
        <w:rPr>
          <w:rFonts w:asciiTheme="minorHAnsi" w:hAnsiTheme="minorHAnsi"/>
        </w:rPr>
        <w:t>seguros</w:t>
      </w:r>
      <w:proofErr w:type="spellEnd"/>
      <w:r w:rsidR="00935F8F">
        <w:rPr>
          <w:rFonts w:asciiTheme="minorHAnsi" w:hAnsiTheme="minorHAnsi"/>
        </w:rPr>
        <w:t>.</w:t>
      </w:r>
      <w:r w:rsidR="00935F8F">
        <w:rPr>
          <w:rFonts w:asciiTheme="minorHAnsi" w:eastAsia="Times New Roman" w:hAnsiTheme="minorHAnsi" w:cs="Times New Roman"/>
          <w:color w:val="auto"/>
          <w:lang w:val="es-ES"/>
        </w:rPr>
        <w:t xml:space="preserve">  </w:t>
      </w:r>
      <w:proofErr w:type="spellStart"/>
      <w:r w:rsidR="00E6739C" w:rsidRPr="00BC5718">
        <w:rPr>
          <w:rFonts w:cs="Arial"/>
          <w:color w:val="auto"/>
          <w:lang w:val="es-ES"/>
        </w:rPr>
        <w:t>ClearPoint</w:t>
      </w:r>
      <w:proofErr w:type="spellEnd"/>
      <w:r w:rsidR="00E6739C" w:rsidRPr="00BC5718">
        <w:rPr>
          <w:rFonts w:cs="Arial"/>
          <w:color w:val="auto"/>
          <w:lang w:val="es-ES"/>
        </w:rPr>
        <w:t xml:space="preserve"> llevará a cabo estos talleres</w:t>
      </w:r>
      <w:r w:rsidR="007A15F2">
        <w:rPr>
          <w:rFonts w:cs="Arial"/>
          <w:color w:val="auto"/>
          <w:lang w:val="es-ES"/>
        </w:rPr>
        <w:t xml:space="preserve"> gratuitos</w:t>
      </w:r>
      <w:r w:rsidR="009B2066">
        <w:rPr>
          <w:rFonts w:cs="Arial"/>
          <w:color w:val="auto"/>
          <w:lang w:val="es-ES"/>
        </w:rPr>
        <w:t xml:space="preserve"> </w:t>
      </w:r>
      <w:r w:rsidR="00B11305">
        <w:rPr>
          <w:rFonts w:cs="Arial"/>
          <w:color w:val="auto"/>
          <w:lang w:val="es-ES"/>
        </w:rPr>
        <w:t>durante</w:t>
      </w:r>
      <w:r w:rsidR="009B2066">
        <w:rPr>
          <w:rFonts w:cs="Arial"/>
          <w:color w:val="auto"/>
          <w:lang w:val="es-ES"/>
        </w:rPr>
        <w:t xml:space="preserve"> ciertas fechas hasta el 26 de noviembre,</w:t>
      </w:r>
      <w:r w:rsidR="00E6739C" w:rsidRPr="00BC5718">
        <w:rPr>
          <w:rFonts w:cs="Arial"/>
          <w:color w:val="auto"/>
          <w:lang w:val="es-ES"/>
        </w:rPr>
        <w:t xml:space="preserve"> como parte de su</w:t>
      </w:r>
      <w:r w:rsidR="001268DB" w:rsidRPr="00BC5718">
        <w:rPr>
          <w:rFonts w:cs="Arial"/>
          <w:color w:val="auto"/>
          <w:lang w:val="es-ES"/>
        </w:rPr>
        <w:t xml:space="preserve"> </w:t>
      </w:r>
      <w:r w:rsidR="001268DB" w:rsidRPr="00BC5718">
        <w:rPr>
          <w:rStyle w:val="hps"/>
          <w:rFonts w:cs="Arial"/>
          <w:i/>
          <w:color w:val="auto"/>
          <w:lang w:val="es-ES"/>
        </w:rPr>
        <w:t>"</w:t>
      </w:r>
      <w:r w:rsidR="001268DB" w:rsidRPr="00BC5718">
        <w:rPr>
          <w:rFonts w:cs="Arial"/>
          <w:i/>
          <w:color w:val="auto"/>
          <w:lang w:val="es-ES"/>
        </w:rPr>
        <w:t>Oportunidades T</w:t>
      </w:r>
      <w:r w:rsidR="001268DB" w:rsidRPr="00BC5718">
        <w:rPr>
          <w:rStyle w:val="hps"/>
          <w:rFonts w:cs="Arial"/>
          <w:i/>
          <w:color w:val="auto"/>
          <w:lang w:val="es-ES"/>
        </w:rPr>
        <w:t>our</w:t>
      </w:r>
      <w:r w:rsidR="001268DB" w:rsidRPr="00BC5718">
        <w:rPr>
          <w:rFonts w:cs="Arial"/>
          <w:i/>
          <w:color w:val="auto"/>
          <w:lang w:val="es-ES"/>
        </w:rPr>
        <w:t xml:space="preserve"> </w:t>
      </w:r>
      <w:r w:rsidR="001268DB" w:rsidRPr="00BC5718">
        <w:rPr>
          <w:rStyle w:val="hps"/>
          <w:rFonts w:cs="Arial"/>
          <w:i/>
          <w:color w:val="auto"/>
          <w:lang w:val="es-ES"/>
        </w:rPr>
        <w:t>2013"</w:t>
      </w:r>
      <w:r w:rsidR="00E6739C" w:rsidRPr="00BC5718">
        <w:rPr>
          <w:rStyle w:val="hps"/>
          <w:rFonts w:cs="Arial"/>
          <w:i/>
          <w:color w:val="auto"/>
          <w:lang w:val="es-ES"/>
        </w:rPr>
        <w:t>.</w:t>
      </w:r>
      <w:r w:rsidR="00B300EF" w:rsidRPr="00BC5718">
        <w:rPr>
          <w:rFonts w:cs="Arial"/>
          <w:color w:val="auto"/>
          <w:lang w:val="es-ES"/>
        </w:rPr>
        <w:t xml:space="preserve"> </w:t>
      </w:r>
      <w:r w:rsidR="00B300EF" w:rsidRPr="00BC5718">
        <w:rPr>
          <w:rStyle w:val="hps"/>
          <w:rFonts w:asciiTheme="minorHAnsi" w:hAnsiTheme="minorHAnsi" w:cs="Arial"/>
          <w:color w:val="auto"/>
          <w:lang w:val="es-ES"/>
        </w:rPr>
        <w:t>Las</w:t>
      </w:r>
      <w:r w:rsidR="009B2066">
        <w:rPr>
          <w:rStyle w:val="hps"/>
          <w:rFonts w:asciiTheme="minorHAnsi" w:hAnsiTheme="minorHAnsi" w:cs="Arial"/>
          <w:color w:val="auto"/>
          <w:lang w:val="es-ES"/>
        </w:rPr>
        <w:t xml:space="preserve"> doce</w:t>
      </w:r>
      <w:r w:rsidR="00B300EF" w:rsidRPr="00BC5718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B300EF" w:rsidRPr="00BC5718">
        <w:rPr>
          <w:rStyle w:val="hps"/>
          <w:rFonts w:asciiTheme="minorHAnsi" w:hAnsiTheme="minorHAnsi" w:cs="Arial"/>
          <w:color w:val="auto"/>
          <w:lang w:val="es-ES"/>
        </w:rPr>
        <w:t>ciudades anfitrionas</w:t>
      </w:r>
      <w:r w:rsidR="00B300EF" w:rsidRPr="00BC5718">
        <w:rPr>
          <w:rStyle w:val="shorttext"/>
          <w:rFonts w:asciiTheme="minorHAnsi" w:hAnsiTheme="minorHAnsi" w:cs="Arial"/>
          <w:color w:val="auto"/>
          <w:lang w:val="es-ES"/>
        </w:rPr>
        <w:t xml:space="preserve"> </w:t>
      </w:r>
      <w:r w:rsidR="00B300EF" w:rsidRPr="00BC5718">
        <w:rPr>
          <w:rStyle w:val="hps"/>
          <w:rFonts w:asciiTheme="minorHAnsi" w:hAnsiTheme="minorHAnsi" w:cs="Arial"/>
          <w:color w:val="auto"/>
          <w:lang w:val="es-ES"/>
        </w:rPr>
        <w:t xml:space="preserve">incluyen </w:t>
      </w:r>
      <w:r w:rsidR="00B300EF" w:rsidRPr="00BC5718">
        <w:rPr>
          <w:rFonts w:asciiTheme="minorHAnsi" w:hAnsiTheme="minorHAnsi"/>
          <w:color w:val="auto"/>
          <w:lang w:val="es-ES"/>
        </w:rPr>
        <w:t xml:space="preserve">Miami, </w:t>
      </w:r>
      <w:proofErr w:type="spellStart"/>
      <w:r w:rsidR="00B300EF" w:rsidRPr="00BC5718">
        <w:rPr>
          <w:rFonts w:asciiTheme="minorHAnsi" w:hAnsiTheme="minorHAnsi"/>
          <w:color w:val="auto"/>
          <w:lang w:val="es-ES"/>
        </w:rPr>
        <w:t>Fla</w:t>
      </w:r>
      <w:proofErr w:type="spellEnd"/>
      <w:r w:rsidR="00B300EF" w:rsidRPr="00BC5718">
        <w:rPr>
          <w:rFonts w:asciiTheme="minorHAnsi" w:hAnsiTheme="minorHAnsi"/>
          <w:color w:val="auto"/>
          <w:lang w:val="es-ES"/>
        </w:rPr>
        <w:t xml:space="preserve">.; Austin, Texas; San Antonio, Texas; Fresno, </w:t>
      </w:r>
      <w:proofErr w:type="spellStart"/>
      <w:r w:rsidR="00B300EF" w:rsidRPr="00BC571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BC5718">
        <w:rPr>
          <w:rFonts w:asciiTheme="minorHAnsi" w:hAnsiTheme="minorHAnsi"/>
          <w:color w:val="auto"/>
          <w:lang w:val="es-ES"/>
        </w:rPr>
        <w:t xml:space="preserve">.; Los Ángeles, </w:t>
      </w:r>
      <w:proofErr w:type="spellStart"/>
      <w:r w:rsidR="00B300EF" w:rsidRPr="00BC571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BC5718">
        <w:rPr>
          <w:rFonts w:asciiTheme="minorHAnsi" w:hAnsiTheme="minorHAnsi"/>
          <w:color w:val="auto"/>
          <w:lang w:val="es-ES"/>
        </w:rPr>
        <w:t xml:space="preserve">.; Sacramento, </w:t>
      </w:r>
      <w:proofErr w:type="spellStart"/>
      <w:r w:rsidR="00B300EF" w:rsidRPr="00BC571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BC5718">
        <w:rPr>
          <w:rFonts w:asciiTheme="minorHAnsi" w:hAnsiTheme="minorHAnsi"/>
          <w:color w:val="auto"/>
          <w:lang w:val="es-ES"/>
        </w:rPr>
        <w:t xml:space="preserve">.; Santa Ana, </w:t>
      </w:r>
      <w:proofErr w:type="spellStart"/>
      <w:r w:rsidR="00B300EF" w:rsidRPr="00BC571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BC5718">
        <w:rPr>
          <w:rFonts w:asciiTheme="minorHAnsi" w:hAnsiTheme="minorHAnsi"/>
          <w:color w:val="auto"/>
          <w:lang w:val="es-ES"/>
        </w:rPr>
        <w:t xml:space="preserve">.; San Bernardino, </w:t>
      </w:r>
      <w:proofErr w:type="spellStart"/>
      <w:r w:rsidR="00B300EF" w:rsidRPr="00BC571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BC5718">
        <w:rPr>
          <w:rFonts w:asciiTheme="minorHAnsi" w:hAnsiTheme="minorHAnsi"/>
          <w:color w:val="auto"/>
          <w:lang w:val="es-ES"/>
        </w:rPr>
        <w:t xml:space="preserve">.; San Diego, </w:t>
      </w:r>
      <w:proofErr w:type="spellStart"/>
      <w:r w:rsidR="00B300EF" w:rsidRPr="00BC5718">
        <w:rPr>
          <w:rFonts w:asciiTheme="minorHAnsi" w:hAnsiTheme="minorHAnsi"/>
          <w:color w:val="auto"/>
          <w:lang w:val="es-ES"/>
        </w:rPr>
        <w:t>Calif</w:t>
      </w:r>
      <w:proofErr w:type="spellEnd"/>
      <w:r w:rsidR="00B300EF" w:rsidRPr="00BC5718">
        <w:rPr>
          <w:rFonts w:asciiTheme="minorHAnsi" w:hAnsiTheme="minorHAnsi"/>
          <w:color w:val="auto"/>
          <w:lang w:val="es-ES"/>
        </w:rPr>
        <w:t xml:space="preserve">.; Seattle, </w:t>
      </w:r>
      <w:proofErr w:type="spellStart"/>
      <w:r w:rsidR="00B300EF" w:rsidRPr="00BC5718">
        <w:rPr>
          <w:rFonts w:asciiTheme="minorHAnsi" w:hAnsiTheme="minorHAnsi"/>
          <w:color w:val="auto"/>
          <w:lang w:val="es-ES"/>
        </w:rPr>
        <w:t>Wash</w:t>
      </w:r>
      <w:proofErr w:type="spellEnd"/>
      <w:r w:rsidR="00B300EF" w:rsidRPr="00BC5718">
        <w:rPr>
          <w:rFonts w:asciiTheme="minorHAnsi" w:hAnsiTheme="minorHAnsi"/>
          <w:color w:val="auto"/>
          <w:lang w:val="es-ES"/>
        </w:rPr>
        <w:t xml:space="preserve">.; Portland, Ore.; y Washington, D.C. </w:t>
      </w:r>
    </w:p>
    <w:p w:rsidR="00F162E2" w:rsidRPr="00BE1424" w:rsidRDefault="00F162E2" w:rsidP="00BE1424">
      <w:pPr>
        <w:shd w:val="clear" w:color="auto" w:fill="F5F5F5"/>
        <w:spacing w:after="0" w:line="240" w:lineRule="auto"/>
        <w:textAlignment w:val="top"/>
        <w:rPr>
          <w:rFonts w:asciiTheme="minorHAnsi" w:eastAsia="Times New Roman" w:hAnsiTheme="minorHAnsi" w:cs="Times New Roman"/>
          <w:color w:val="auto"/>
          <w:lang w:val="es-MX"/>
        </w:rPr>
      </w:pPr>
    </w:p>
    <w:p w:rsidR="00F954DD" w:rsidRPr="00333CA7" w:rsidRDefault="004B7E30" w:rsidP="00F162E2">
      <w:pPr>
        <w:pStyle w:val="NoSpacing1"/>
        <w:rPr>
          <w:rStyle w:val="hps"/>
          <w:rFonts w:asciiTheme="minorHAnsi" w:hAnsiTheme="minorHAnsi" w:cs="Arial"/>
          <w:lang w:val="es-ES"/>
        </w:rPr>
      </w:pPr>
      <w:hyperlink r:id="rId18" w:history="1">
        <w:proofErr w:type="gramStart"/>
        <w:r w:rsidR="00E476A7" w:rsidRPr="00605BF3">
          <w:rPr>
            <w:rStyle w:val="Hyperlink"/>
            <w:i/>
            <w:color w:val="auto"/>
            <w:u w:val="none"/>
          </w:rPr>
          <w:t>“</w:t>
        </w:r>
        <w:proofErr w:type="spellStart"/>
        <w:r w:rsidR="00E476A7" w:rsidRPr="00605BF3">
          <w:rPr>
            <w:rStyle w:val="Hyperlink"/>
            <w:i/>
            <w:color w:val="auto"/>
            <w:u w:val="none"/>
          </w:rPr>
          <w:t>Oportunidades</w:t>
        </w:r>
        <w:proofErr w:type="spellEnd"/>
        <w:r w:rsidR="00E476A7" w:rsidRPr="00605BF3">
          <w:rPr>
            <w:rStyle w:val="Hyperlink"/>
            <w:i/>
            <w:color w:val="auto"/>
            <w:u w:val="none"/>
          </w:rPr>
          <w:t xml:space="preserve"> Tour 2013”</w:t>
        </w:r>
      </w:hyperlink>
      <w:r w:rsidR="00E476A7" w:rsidRPr="00605BF3">
        <w:t xml:space="preserve"> </w:t>
      </w:r>
      <w:proofErr w:type="spellStart"/>
      <w:r w:rsidR="00E476A7" w:rsidRPr="00605BF3">
        <w:t>es</w:t>
      </w:r>
      <w:proofErr w:type="spellEnd"/>
      <w:r w:rsidR="00E476A7" w:rsidRPr="00605BF3">
        <w:t xml:space="preserve"> </w:t>
      </w:r>
      <w:proofErr w:type="spellStart"/>
      <w:r w:rsidR="00E476A7" w:rsidRPr="00605BF3">
        <w:t>una</w:t>
      </w:r>
      <w:proofErr w:type="spellEnd"/>
      <w:r w:rsidR="00E476A7" w:rsidRPr="00605BF3">
        <w:rPr>
          <w:rFonts w:cs="Arial"/>
          <w:lang w:val="es-ES"/>
        </w:rPr>
        <w:t xml:space="preserve"> s</w:t>
      </w:r>
      <w:r w:rsidR="00E476A7" w:rsidRPr="00605BF3">
        <w:rPr>
          <w:rStyle w:val="hps"/>
          <w:rFonts w:cs="Arial"/>
          <w:lang w:val="es-ES"/>
        </w:rPr>
        <w:t>emana</w:t>
      </w:r>
      <w:r w:rsidR="00E476A7" w:rsidRPr="00605BF3">
        <w:rPr>
          <w:rFonts w:cs="Arial"/>
          <w:lang w:val="es-ES"/>
        </w:rPr>
        <w:t xml:space="preserve"> </w:t>
      </w:r>
      <w:r w:rsidR="00E476A7" w:rsidRPr="00605BF3">
        <w:rPr>
          <w:rStyle w:val="hps"/>
          <w:rFonts w:cs="Arial"/>
          <w:lang w:val="es-ES"/>
        </w:rPr>
        <w:t>de educación financiera trimestral</w:t>
      </w:r>
      <w:r w:rsidR="00E476A7" w:rsidRPr="00605BF3">
        <w:rPr>
          <w:rFonts w:cs="Arial"/>
          <w:lang w:val="es-ES"/>
        </w:rPr>
        <w:t xml:space="preserve"> enfocada</w:t>
      </w:r>
      <w:r w:rsidR="00E476A7" w:rsidRPr="00605BF3">
        <w:rPr>
          <w:rStyle w:val="hps"/>
          <w:rFonts w:cs="Arial"/>
          <w:lang w:val="es-ES"/>
        </w:rPr>
        <w:t xml:space="preserve"> en temas</w:t>
      </w:r>
      <w:r w:rsidR="00E476A7" w:rsidRPr="00605BF3">
        <w:rPr>
          <w:rFonts w:cs="Arial"/>
          <w:lang w:val="es-ES"/>
        </w:rPr>
        <w:t xml:space="preserve"> </w:t>
      </w:r>
      <w:r w:rsidR="00E476A7" w:rsidRPr="00605BF3">
        <w:rPr>
          <w:rStyle w:val="hps"/>
          <w:rFonts w:cs="Arial"/>
          <w:lang w:val="es-ES"/>
        </w:rPr>
        <w:t>de importancia crítica para</w:t>
      </w:r>
      <w:r w:rsidR="00E476A7" w:rsidRPr="00605BF3">
        <w:rPr>
          <w:rFonts w:cs="Arial"/>
          <w:lang w:val="es-ES"/>
        </w:rPr>
        <w:t xml:space="preserve"> </w:t>
      </w:r>
      <w:r w:rsidR="00E476A7" w:rsidRPr="00605BF3">
        <w:rPr>
          <w:rStyle w:val="hps"/>
          <w:rFonts w:cs="Arial"/>
          <w:lang w:val="es-ES"/>
        </w:rPr>
        <w:t>la comunidad hispana.</w:t>
      </w:r>
      <w:proofErr w:type="gramEnd"/>
      <w:r w:rsidR="00E476A7" w:rsidRPr="00605BF3">
        <w:rPr>
          <w:rStyle w:val="hps"/>
          <w:rFonts w:cs="Arial"/>
          <w:lang w:val="es-ES"/>
        </w:rPr>
        <w:t xml:space="preserve"> </w:t>
      </w:r>
      <w:r w:rsidR="00E476A7" w:rsidRPr="00605BF3">
        <w:rPr>
          <w:rStyle w:val="hps"/>
          <w:rFonts w:asciiTheme="minorHAnsi" w:hAnsiTheme="minorHAnsi" w:cs="Arial"/>
          <w:lang w:val="es-ES"/>
        </w:rPr>
        <w:t>El</w:t>
      </w:r>
      <w:r w:rsidR="00E476A7" w:rsidRPr="00605BF3">
        <w:rPr>
          <w:rStyle w:val="shorttext"/>
          <w:rFonts w:asciiTheme="minorHAnsi" w:hAnsiTheme="minorHAnsi" w:cs="Arial"/>
          <w:lang w:val="es-ES"/>
        </w:rPr>
        <w:t xml:space="preserve"> </w:t>
      </w:r>
      <w:r w:rsidR="00E476A7" w:rsidRPr="00605BF3">
        <w:rPr>
          <w:rStyle w:val="hps"/>
          <w:rFonts w:asciiTheme="minorHAnsi" w:hAnsiTheme="minorHAnsi" w:cs="Arial"/>
          <w:lang w:val="es-ES"/>
        </w:rPr>
        <w:t>lanzamiento en abril</w:t>
      </w:r>
      <w:r w:rsidR="00E476A7" w:rsidRPr="00605BF3">
        <w:rPr>
          <w:rStyle w:val="shorttext"/>
          <w:rFonts w:asciiTheme="minorHAnsi" w:hAnsiTheme="minorHAnsi" w:cs="Arial"/>
          <w:lang w:val="es-ES"/>
        </w:rPr>
        <w:t xml:space="preserve"> </w:t>
      </w:r>
      <w:r w:rsidR="00E476A7" w:rsidRPr="00605BF3">
        <w:rPr>
          <w:rStyle w:val="hps"/>
          <w:rFonts w:asciiTheme="minorHAnsi" w:hAnsiTheme="minorHAnsi" w:cs="Arial"/>
          <w:lang w:val="es-ES"/>
        </w:rPr>
        <w:t xml:space="preserve">se </w:t>
      </w:r>
      <w:r w:rsidR="003A2A32" w:rsidRPr="00605BF3">
        <w:rPr>
          <w:rStyle w:val="hps"/>
          <w:rFonts w:asciiTheme="minorHAnsi" w:hAnsiTheme="minorHAnsi" w:cs="Arial"/>
          <w:lang w:val="es-ES"/>
        </w:rPr>
        <w:t>enfoc</w:t>
      </w:r>
      <w:r w:rsidR="00E476A7" w:rsidRPr="00605BF3">
        <w:rPr>
          <w:rStyle w:val="hps"/>
          <w:rFonts w:asciiTheme="minorHAnsi" w:hAnsiTheme="minorHAnsi" w:cs="Arial"/>
          <w:lang w:val="es-ES"/>
        </w:rPr>
        <w:t>ó</w:t>
      </w:r>
      <w:r w:rsidR="003A2A32" w:rsidRPr="00605BF3">
        <w:rPr>
          <w:rStyle w:val="hps"/>
          <w:rFonts w:cs="Arial"/>
          <w:lang w:val="es-ES"/>
        </w:rPr>
        <w:t xml:space="preserve"> </w:t>
      </w:r>
      <w:r w:rsidR="00E476A7" w:rsidRPr="00605BF3">
        <w:rPr>
          <w:rStyle w:val="hps"/>
          <w:rFonts w:cs="Arial"/>
          <w:lang w:val="es-ES"/>
        </w:rPr>
        <w:t>en la</w:t>
      </w:r>
      <w:r w:rsidR="00E476A7" w:rsidRPr="00605BF3">
        <w:rPr>
          <w:rFonts w:cs="Arial"/>
          <w:lang w:val="es-ES"/>
        </w:rPr>
        <w:t xml:space="preserve"> e</w:t>
      </w:r>
      <w:r w:rsidR="00E476A7" w:rsidRPr="00605BF3">
        <w:rPr>
          <w:rStyle w:val="hps"/>
          <w:rFonts w:cs="Arial"/>
          <w:lang w:val="es-ES"/>
        </w:rPr>
        <w:t>ducación</w:t>
      </w:r>
      <w:r w:rsidR="00E476A7" w:rsidRPr="00774998">
        <w:rPr>
          <w:rStyle w:val="hps"/>
          <w:rFonts w:cs="Arial"/>
          <w:lang w:val="es-ES"/>
        </w:rPr>
        <w:t xml:space="preserve"> </w:t>
      </w:r>
      <w:r w:rsidR="00E476A7">
        <w:rPr>
          <w:rStyle w:val="hps"/>
          <w:rFonts w:cs="Arial"/>
          <w:lang w:val="es-ES"/>
        </w:rPr>
        <w:t>f</w:t>
      </w:r>
      <w:r w:rsidR="00E476A7" w:rsidRPr="00774998">
        <w:rPr>
          <w:rStyle w:val="hps"/>
          <w:rFonts w:cs="Arial"/>
          <w:lang w:val="es-ES"/>
        </w:rPr>
        <w:t>inan</w:t>
      </w:r>
      <w:r w:rsidR="00E476A7">
        <w:rPr>
          <w:rStyle w:val="hps"/>
          <w:rFonts w:cs="Arial"/>
          <w:lang w:val="es-ES"/>
        </w:rPr>
        <w:t>ciera</w:t>
      </w:r>
      <w:r w:rsidR="00057ACE">
        <w:rPr>
          <w:rStyle w:val="hps"/>
          <w:rFonts w:cs="Arial"/>
          <w:lang w:val="es-ES"/>
        </w:rPr>
        <w:t xml:space="preserve"> básica</w:t>
      </w:r>
      <w:r w:rsidR="00E476A7">
        <w:rPr>
          <w:rStyle w:val="hps"/>
          <w:rFonts w:cs="Arial"/>
          <w:lang w:val="es-ES"/>
        </w:rPr>
        <w:t xml:space="preserve"> </w:t>
      </w:r>
      <w:r w:rsidR="003A2A32">
        <w:rPr>
          <w:rStyle w:val="hps"/>
          <w:rFonts w:cs="Arial"/>
          <w:lang w:val="es-ES"/>
        </w:rPr>
        <w:t>e hizo transición al</w:t>
      </w:r>
      <w:r w:rsidR="00E476A7">
        <w:rPr>
          <w:rFonts w:cs="Arial"/>
          <w:lang w:val="es-ES"/>
        </w:rPr>
        <w:t xml:space="preserve"> tema</w:t>
      </w:r>
      <w:r w:rsidR="00E476A7" w:rsidRPr="00774998">
        <w:rPr>
          <w:rFonts w:cs="Arial"/>
          <w:lang w:val="es-ES"/>
        </w:rPr>
        <w:t xml:space="preserve"> </w:t>
      </w:r>
      <w:r w:rsidR="00E476A7">
        <w:rPr>
          <w:rFonts w:cs="Arial"/>
          <w:lang w:val="es-ES"/>
        </w:rPr>
        <w:t>d</w:t>
      </w:r>
      <w:r w:rsidR="00E476A7" w:rsidRPr="00774998">
        <w:rPr>
          <w:rStyle w:val="hps"/>
          <w:rFonts w:cs="Arial"/>
          <w:lang w:val="es-ES"/>
        </w:rPr>
        <w:t xml:space="preserve">el </w:t>
      </w:r>
      <w:r w:rsidR="00E476A7">
        <w:rPr>
          <w:rStyle w:val="hps"/>
          <w:rFonts w:cs="Arial"/>
          <w:lang w:val="es-ES"/>
        </w:rPr>
        <w:t>c</w:t>
      </w:r>
      <w:r w:rsidR="00E476A7" w:rsidRPr="00774998">
        <w:rPr>
          <w:rStyle w:val="hps"/>
          <w:rFonts w:cs="Arial"/>
          <w:lang w:val="es-ES"/>
        </w:rPr>
        <w:t>rédito</w:t>
      </w:r>
      <w:r w:rsidR="003A2A32">
        <w:rPr>
          <w:rStyle w:val="hps"/>
          <w:rFonts w:cs="Arial"/>
          <w:lang w:val="es-ES"/>
        </w:rPr>
        <w:t xml:space="preserve"> en junio</w:t>
      </w:r>
      <w:r w:rsidR="00E476A7">
        <w:rPr>
          <w:rStyle w:val="hps"/>
          <w:rFonts w:cs="Arial"/>
          <w:lang w:val="es-ES"/>
        </w:rPr>
        <w:t>.</w:t>
      </w:r>
      <w:r w:rsidR="005406CE">
        <w:rPr>
          <w:rStyle w:val="hps"/>
          <w:rFonts w:cs="Arial"/>
          <w:lang w:val="es-ES"/>
        </w:rPr>
        <w:t xml:space="preserve"> En </w:t>
      </w:r>
      <w:r w:rsidR="00E476A7">
        <w:rPr>
          <w:rStyle w:val="hps"/>
          <w:rFonts w:cs="Arial"/>
          <w:lang w:val="es-ES"/>
        </w:rPr>
        <w:t>s</w:t>
      </w:r>
      <w:r w:rsidR="00E476A7" w:rsidRPr="00774998">
        <w:rPr>
          <w:rStyle w:val="hps"/>
          <w:rFonts w:cs="Arial"/>
          <w:lang w:val="es-ES"/>
        </w:rPr>
        <w:t>eptiembre</w:t>
      </w:r>
      <w:r w:rsidR="005406CE">
        <w:rPr>
          <w:rStyle w:val="hps"/>
          <w:rFonts w:cs="Arial"/>
          <w:lang w:val="es-ES"/>
        </w:rPr>
        <w:t xml:space="preserve">, como parte de la Semana de </w:t>
      </w:r>
      <w:r w:rsidR="007E38AC">
        <w:rPr>
          <w:rStyle w:val="hps"/>
          <w:rFonts w:cs="Arial"/>
          <w:lang w:val="es-ES"/>
        </w:rPr>
        <w:t>Derechos Laborales, un evento establecido en los calendarios de los consulados mexicanos en</w:t>
      </w:r>
      <w:r w:rsidR="006876B5">
        <w:rPr>
          <w:rStyle w:val="hps"/>
          <w:rFonts w:cs="Arial"/>
          <w:lang w:val="es-ES"/>
        </w:rPr>
        <w:t xml:space="preserve"> los</w:t>
      </w:r>
      <w:r w:rsidR="007E38AC">
        <w:rPr>
          <w:rStyle w:val="hps"/>
          <w:rFonts w:cs="Arial"/>
          <w:lang w:val="es-ES"/>
        </w:rPr>
        <w:t xml:space="preserve"> Estados Unidos, </w:t>
      </w:r>
      <w:proofErr w:type="spellStart"/>
      <w:r w:rsidR="007E38AC" w:rsidRPr="00057ACE">
        <w:rPr>
          <w:rStyle w:val="hps"/>
          <w:rFonts w:cs="Arial"/>
          <w:lang w:val="es-ES"/>
        </w:rPr>
        <w:t>ClearPoint</w:t>
      </w:r>
      <w:proofErr w:type="spellEnd"/>
      <w:r w:rsidR="00E476A7" w:rsidRPr="00057ACE">
        <w:rPr>
          <w:rStyle w:val="hps"/>
          <w:rFonts w:cs="Arial"/>
          <w:lang w:val="es-ES"/>
        </w:rPr>
        <w:t xml:space="preserve"> </w:t>
      </w:r>
      <w:r w:rsidR="00F4536F" w:rsidRPr="00F4536F">
        <w:rPr>
          <w:rStyle w:val="hps"/>
          <w:rFonts w:asciiTheme="minorHAnsi" w:hAnsiTheme="minorHAnsi" w:cs="Arial"/>
          <w:lang w:val="es-ES"/>
        </w:rPr>
        <w:t>preguntó a los consumidores</w:t>
      </w:r>
      <w:r w:rsidR="00F4536F" w:rsidRPr="00F4536F">
        <w:rPr>
          <w:rFonts w:asciiTheme="minorHAnsi" w:hAnsiTheme="minorHAnsi" w:cs="Arial"/>
          <w:lang w:val="es-ES"/>
        </w:rPr>
        <w:t xml:space="preserve"> </w:t>
      </w:r>
      <w:r w:rsidR="00F4536F" w:rsidRPr="00F4536F">
        <w:rPr>
          <w:rStyle w:val="hps"/>
          <w:rFonts w:asciiTheme="minorHAnsi" w:hAnsiTheme="minorHAnsi" w:cs="Arial"/>
          <w:lang w:val="es-ES"/>
        </w:rPr>
        <w:t>"</w:t>
      </w:r>
      <w:r w:rsidR="00F4536F" w:rsidRPr="00F4536F">
        <w:rPr>
          <w:rFonts w:asciiTheme="minorHAnsi" w:hAnsiTheme="minorHAnsi" w:cs="Arial"/>
          <w:lang w:val="es-ES"/>
        </w:rPr>
        <w:t>¿</w:t>
      </w:r>
      <w:r w:rsidR="00F4536F">
        <w:rPr>
          <w:rFonts w:asciiTheme="minorHAnsi" w:hAnsiTheme="minorHAnsi" w:cs="Arial"/>
          <w:lang w:val="es-ES"/>
        </w:rPr>
        <w:t xml:space="preserve">Para </w:t>
      </w:r>
      <w:r w:rsidR="00F4536F" w:rsidRPr="00F4536F">
        <w:rPr>
          <w:rFonts w:asciiTheme="minorHAnsi" w:hAnsiTheme="minorHAnsi" w:cs="Arial"/>
          <w:lang w:val="es-ES"/>
        </w:rPr>
        <w:t xml:space="preserve">Qué </w:t>
      </w:r>
      <w:r w:rsidR="00F4536F">
        <w:rPr>
          <w:rFonts w:asciiTheme="minorHAnsi" w:hAnsiTheme="minorHAnsi" w:cs="Arial"/>
          <w:lang w:val="es-ES"/>
        </w:rPr>
        <w:t>T</w:t>
      </w:r>
      <w:r w:rsidR="00F4536F" w:rsidRPr="00F4536F">
        <w:rPr>
          <w:rStyle w:val="hps"/>
          <w:rFonts w:asciiTheme="minorHAnsi" w:hAnsiTheme="minorHAnsi" w:cs="Arial"/>
          <w:lang w:val="es-ES"/>
        </w:rPr>
        <w:t>rabaja</w:t>
      </w:r>
      <w:r w:rsidR="00F4536F">
        <w:rPr>
          <w:rStyle w:val="hps"/>
          <w:rFonts w:asciiTheme="minorHAnsi" w:hAnsiTheme="minorHAnsi" w:cs="Arial"/>
          <w:lang w:val="es-ES"/>
        </w:rPr>
        <w:t xml:space="preserve"> Usted</w:t>
      </w:r>
      <w:r w:rsidR="00F4536F" w:rsidRPr="00F4536F">
        <w:rPr>
          <w:rStyle w:val="hps"/>
          <w:rFonts w:asciiTheme="minorHAnsi" w:hAnsiTheme="minorHAnsi" w:cs="Arial"/>
          <w:lang w:val="es-ES"/>
        </w:rPr>
        <w:t>?</w:t>
      </w:r>
      <w:r w:rsidR="00F4536F" w:rsidRPr="00F4536F">
        <w:rPr>
          <w:rFonts w:asciiTheme="minorHAnsi" w:hAnsiTheme="minorHAnsi" w:cs="Arial"/>
          <w:lang w:val="es-ES"/>
        </w:rPr>
        <w:t>"</w:t>
      </w:r>
      <w:r w:rsidR="00F67F8B">
        <w:rPr>
          <w:rFonts w:asciiTheme="minorHAnsi" w:hAnsiTheme="minorHAnsi" w:cs="Arial"/>
          <w:lang w:val="es-ES"/>
        </w:rPr>
        <w:t>,</w:t>
      </w:r>
      <w:r w:rsidR="00F4536F">
        <w:rPr>
          <w:rFonts w:asciiTheme="minorHAnsi" w:hAnsiTheme="minorHAnsi" w:cs="Arial"/>
          <w:lang w:val="es-ES"/>
        </w:rPr>
        <w:t xml:space="preserve"> para</w:t>
      </w:r>
      <w:r w:rsidR="00F4536F" w:rsidRPr="00F4536F">
        <w:rPr>
          <w:rFonts w:asciiTheme="minorHAnsi" w:hAnsiTheme="minorHAnsi" w:cs="Arial"/>
          <w:lang w:val="es-ES"/>
        </w:rPr>
        <w:t xml:space="preserve"> </w:t>
      </w:r>
      <w:r w:rsidR="00F4536F">
        <w:rPr>
          <w:rFonts w:asciiTheme="minorHAnsi" w:hAnsiTheme="minorHAnsi" w:cs="Arial"/>
          <w:lang w:val="es-ES"/>
        </w:rPr>
        <w:t>h</w:t>
      </w:r>
      <w:r w:rsidR="00F4536F" w:rsidRPr="00F4536F">
        <w:rPr>
          <w:rStyle w:val="hps"/>
          <w:rFonts w:asciiTheme="minorHAnsi" w:hAnsiTheme="minorHAnsi" w:cs="Arial"/>
          <w:lang w:val="es-ES"/>
        </w:rPr>
        <w:t>acer hincapié en la</w:t>
      </w:r>
      <w:r w:rsidR="00F4536F" w:rsidRPr="00F4536F">
        <w:rPr>
          <w:rFonts w:asciiTheme="minorHAnsi" w:hAnsiTheme="minorHAnsi" w:cs="Arial"/>
          <w:lang w:val="es-ES"/>
        </w:rPr>
        <w:t xml:space="preserve"> </w:t>
      </w:r>
      <w:r w:rsidR="00F4536F" w:rsidRPr="00F4536F">
        <w:rPr>
          <w:rStyle w:val="hps"/>
          <w:rFonts w:asciiTheme="minorHAnsi" w:hAnsiTheme="minorHAnsi" w:cs="Arial"/>
          <w:lang w:val="es-ES"/>
        </w:rPr>
        <w:t>importancia de la educación</w:t>
      </w:r>
      <w:r w:rsidR="00F4536F" w:rsidRPr="00F4536F">
        <w:rPr>
          <w:rFonts w:asciiTheme="minorHAnsi" w:hAnsiTheme="minorHAnsi" w:cs="Arial"/>
          <w:lang w:val="es-ES"/>
        </w:rPr>
        <w:t xml:space="preserve"> </w:t>
      </w:r>
      <w:r w:rsidR="00F4536F" w:rsidRPr="00F4536F">
        <w:rPr>
          <w:rStyle w:val="hps"/>
          <w:rFonts w:asciiTheme="minorHAnsi" w:hAnsiTheme="minorHAnsi" w:cs="Arial"/>
          <w:lang w:val="es-ES"/>
        </w:rPr>
        <w:t>financiera</w:t>
      </w:r>
      <w:r w:rsidR="00F4536F" w:rsidRPr="00F4536F">
        <w:rPr>
          <w:rFonts w:asciiTheme="minorHAnsi" w:hAnsiTheme="minorHAnsi" w:cs="Arial"/>
          <w:lang w:val="es-ES"/>
        </w:rPr>
        <w:t xml:space="preserve"> </w:t>
      </w:r>
      <w:r w:rsidR="00F4536F" w:rsidRPr="00F4536F">
        <w:rPr>
          <w:rStyle w:val="hps"/>
          <w:rFonts w:asciiTheme="minorHAnsi" w:hAnsiTheme="minorHAnsi" w:cs="Arial"/>
          <w:lang w:val="es-ES"/>
        </w:rPr>
        <w:t>personal.</w:t>
      </w:r>
      <w:r w:rsidR="006876B5" w:rsidRPr="00057ACE">
        <w:rPr>
          <w:rStyle w:val="hps"/>
          <w:rFonts w:cs="Arial"/>
          <w:lang w:val="es-ES"/>
        </w:rPr>
        <w:t xml:space="preserve"> Y</w:t>
      </w:r>
      <w:r w:rsidR="00E476A7" w:rsidRPr="00057ACE">
        <w:rPr>
          <w:rStyle w:val="hps"/>
          <w:rFonts w:cs="Arial"/>
          <w:lang w:val="es-ES"/>
        </w:rPr>
        <w:t>, en noviembre,</w:t>
      </w:r>
      <w:r w:rsidR="00EA470D">
        <w:rPr>
          <w:rStyle w:val="hps"/>
          <w:rFonts w:cs="Arial"/>
          <w:lang w:val="es-ES"/>
        </w:rPr>
        <w:t xml:space="preserve"> </w:t>
      </w:r>
      <w:r w:rsidR="00E476A7" w:rsidRPr="00057ACE">
        <w:rPr>
          <w:rStyle w:val="hps"/>
          <w:rFonts w:cs="Arial"/>
          <w:lang w:val="es-ES"/>
        </w:rPr>
        <w:t xml:space="preserve">la </w:t>
      </w:r>
      <w:r w:rsidR="00E476A7" w:rsidRPr="00057ACE">
        <w:rPr>
          <w:rStyle w:val="hps"/>
          <w:rFonts w:cs="Arial"/>
          <w:i/>
          <w:lang w:val="es-ES"/>
        </w:rPr>
        <w:t>jornada</w:t>
      </w:r>
      <w:r w:rsidR="00F51C22" w:rsidRPr="00057ACE">
        <w:rPr>
          <w:rStyle w:val="hps"/>
          <w:rFonts w:cs="Arial"/>
          <w:i/>
          <w:lang w:val="es-ES"/>
        </w:rPr>
        <w:t xml:space="preserve"> </w:t>
      </w:r>
      <w:r w:rsidR="00F51C22" w:rsidRPr="00057ACE">
        <w:rPr>
          <w:rStyle w:val="hps"/>
          <w:rFonts w:cs="Arial"/>
          <w:lang w:val="es-ES"/>
        </w:rPr>
        <w:t>(confer</w:t>
      </w:r>
      <w:bookmarkStart w:id="0" w:name="_GoBack"/>
      <w:bookmarkEnd w:id="0"/>
      <w:r w:rsidR="00F51C22" w:rsidRPr="00057ACE">
        <w:rPr>
          <w:rStyle w:val="hps"/>
          <w:rFonts w:cs="Arial"/>
          <w:lang w:val="es-ES"/>
        </w:rPr>
        <w:t>encia)</w:t>
      </w:r>
      <w:r w:rsidR="00E476A7" w:rsidRPr="00057ACE">
        <w:rPr>
          <w:rStyle w:val="hps"/>
          <w:rFonts w:cs="Arial"/>
          <w:lang w:val="es-ES"/>
        </w:rPr>
        <w:t xml:space="preserve"> se enfoca en los pequeños negocios.  </w:t>
      </w:r>
    </w:p>
    <w:p w:rsidR="00F954DD" w:rsidRDefault="00F954DD" w:rsidP="00F162E2">
      <w:pPr>
        <w:pStyle w:val="NoSpacing1"/>
        <w:rPr>
          <w:rStyle w:val="hps"/>
          <w:rFonts w:cs="Arial"/>
          <w:lang w:val="es-ES"/>
        </w:rPr>
      </w:pPr>
    </w:p>
    <w:p w:rsidR="00ED067B" w:rsidRPr="00ED067B" w:rsidRDefault="00E476A7" w:rsidP="00ED067B">
      <w:pPr>
        <w:pStyle w:val="NoSpacing1"/>
        <w:rPr>
          <w:rFonts w:asciiTheme="minorHAnsi" w:hAnsiTheme="minorHAnsi" w:cs="Arial"/>
          <w:lang w:val="es-ES"/>
        </w:rPr>
      </w:pPr>
      <w:r w:rsidRPr="00057ACE">
        <w:rPr>
          <w:rStyle w:val="hps"/>
          <w:rFonts w:cs="Arial"/>
          <w:lang w:val="es-ES"/>
        </w:rPr>
        <w:t>Durante los</w:t>
      </w:r>
      <w:r w:rsidRPr="00057ACE">
        <w:rPr>
          <w:rFonts w:cs="Arial"/>
          <w:lang w:val="es-ES"/>
        </w:rPr>
        <w:t xml:space="preserve"> </w:t>
      </w:r>
      <w:r w:rsidRPr="00057ACE">
        <w:rPr>
          <w:rStyle w:val="hps"/>
          <w:rFonts w:cs="Arial"/>
          <w:lang w:val="es-ES"/>
        </w:rPr>
        <w:t>últimos tres</w:t>
      </w:r>
      <w:r w:rsidRPr="00985185">
        <w:rPr>
          <w:rStyle w:val="hps"/>
          <w:rFonts w:cs="Arial"/>
          <w:lang w:val="es-ES"/>
        </w:rPr>
        <w:t xml:space="preserve"> años</w:t>
      </w:r>
      <w:r w:rsidRPr="00985185">
        <w:rPr>
          <w:rFonts w:cs="Arial"/>
          <w:lang w:val="es-ES"/>
        </w:rPr>
        <w:t xml:space="preserve"> </w:t>
      </w:r>
      <w:proofErr w:type="spellStart"/>
      <w:r w:rsidRPr="00985185">
        <w:rPr>
          <w:rStyle w:val="hps"/>
          <w:rFonts w:cs="Arial"/>
          <w:lang w:val="es-ES"/>
        </w:rPr>
        <w:t>ClearPoint</w:t>
      </w:r>
      <w:proofErr w:type="spellEnd"/>
      <w:r>
        <w:rPr>
          <w:rStyle w:val="hps"/>
          <w:rFonts w:cs="Arial"/>
          <w:lang w:val="es-ES"/>
        </w:rPr>
        <w:t xml:space="preserve"> </w:t>
      </w:r>
      <w:proofErr w:type="spellStart"/>
      <w:r>
        <w:rPr>
          <w:rStyle w:val="hps"/>
          <w:rFonts w:cs="Arial"/>
          <w:lang w:val="es-ES"/>
        </w:rPr>
        <w:t>Credit</w:t>
      </w:r>
      <w:proofErr w:type="spellEnd"/>
      <w:r>
        <w:rPr>
          <w:rStyle w:val="hps"/>
          <w:rFonts w:cs="Arial"/>
          <w:lang w:val="es-ES"/>
        </w:rPr>
        <w:t xml:space="preserve"> </w:t>
      </w:r>
      <w:proofErr w:type="spellStart"/>
      <w:r>
        <w:rPr>
          <w:rStyle w:val="hps"/>
          <w:rFonts w:cs="Arial"/>
          <w:lang w:val="es-ES"/>
        </w:rPr>
        <w:t>Counseling</w:t>
      </w:r>
      <w:proofErr w:type="spellEnd"/>
      <w:r>
        <w:rPr>
          <w:rStyle w:val="hps"/>
          <w:rFonts w:cs="Arial"/>
          <w:lang w:val="es-ES"/>
        </w:rPr>
        <w:t xml:space="preserve"> </w:t>
      </w:r>
      <w:proofErr w:type="spellStart"/>
      <w:r>
        <w:rPr>
          <w:rStyle w:val="hps"/>
          <w:rFonts w:cs="Arial"/>
          <w:lang w:val="es-ES"/>
        </w:rPr>
        <w:t>Solutions</w:t>
      </w:r>
      <w:proofErr w:type="spellEnd"/>
      <w:r w:rsidRPr="00985185">
        <w:rPr>
          <w:rFonts w:cs="Arial"/>
          <w:lang w:val="es-ES"/>
        </w:rPr>
        <w:t xml:space="preserve"> </w:t>
      </w:r>
      <w:r w:rsidRPr="006D5C2B">
        <w:rPr>
          <w:rStyle w:val="hps"/>
          <w:rFonts w:asciiTheme="minorHAnsi" w:hAnsiTheme="minorHAnsi" w:cs="Arial"/>
          <w:lang w:val="es-ES"/>
        </w:rPr>
        <w:t xml:space="preserve">ha iniciado un trabajo de colaboración con el Instituto de los  Mexicanos en el Exterior para promover </w:t>
      </w:r>
      <w:r w:rsidR="006876B5">
        <w:rPr>
          <w:rStyle w:val="hps"/>
          <w:rFonts w:asciiTheme="minorHAnsi" w:hAnsiTheme="minorHAnsi" w:cs="Arial"/>
          <w:lang w:val="es-ES"/>
        </w:rPr>
        <w:t>la</w:t>
      </w:r>
      <w:r w:rsidRPr="006D5C2B">
        <w:rPr>
          <w:rStyle w:val="hps"/>
          <w:rFonts w:asciiTheme="minorHAnsi" w:hAnsiTheme="minorHAnsi" w:cs="Arial"/>
          <w:lang w:val="es-ES"/>
        </w:rPr>
        <w:t xml:space="preserve"> educación financiera en español.</w:t>
      </w:r>
      <w:r w:rsidR="006876B5">
        <w:rPr>
          <w:rStyle w:val="hps"/>
          <w:rFonts w:asciiTheme="minorHAnsi" w:hAnsiTheme="minorHAnsi" w:cs="Arial"/>
          <w:lang w:val="es-ES"/>
        </w:rPr>
        <w:t xml:space="preserve"> </w:t>
      </w:r>
      <w:proofErr w:type="spellStart"/>
      <w:r w:rsidR="006876B5">
        <w:rPr>
          <w:rStyle w:val="hps"/>
          <w:rFonts w:asciiTheme="minorHAnsi" w:hAnsiTheme="minorHAnsi" w:cs="Arial"/>
          <w:lang w:val="es-ES"/>
        </w:rPr>
        <w:t>ClearPoint</w:t>
      </w:r>
      <w:proofErr w:type="spellEnd"/>
      <w:r w:rsidRPr="006D5C2B">
        <w:rPr>
          <w:rStyle w:val="hps"/>
          <w:rFonts w:asciiTheme="minorHAnsi" w:hAnsiTheme="minorHAnsi" w:cs="Arial"/>
          <w:lang w:val="es-ES"/>
        </w:rPr>
        <w:t xml:space="preserve"> </w:t>
      </w:r>
      <w:r w:rsidR="006876B5">
        <w:rPr>
          <w:rStyle w:val="hps"/>
          <w:rFonts w:asciiTheme="minorHAnsi" w:hAnsiTheme="minorHAnsi" w:cs="Arial"/>
          <w:lang w:val="es-ES"/>
        </w:rPr>
        <w:t>h</w:t>
      </w:r>
      <w:r w:rsidRPr="006D5C2B">
        <w:rPr>
          <w:rStyle w:val="hps"/>
          <w:rFonts w:asciiTheme="minorHAnsi" w:hAnsiTheme="minorHAnsi" w:cs="Arial"/>
          <w:lang w:val="es-ES"/>
        </w:rPr>
        <w:t>a estado</w:t>
      </w:r>
      <w:r>
        <w:rPr>
          <w:rFonts w:cs="Arial"/>
          <w:lang w:val="es-ES"/>
        </w:rPr>
        <w:t xml:space="preserve"> </w:t>
      </w:r>
      <w:r w:rsidRPr="00985185">
        <w:rPr>
          <w:rStyle w:val="hps"/>
          <w:rFonts w:cs="Arial"/>
          <w:lang w:val="es-ES"/>
        </w:rPr>
        <w:t>trabajando</w:t>
      </w:r>
      <w:r w:rsidRPr="00985185">
        <w:rPr>
          <w:rFonts w:cs="Arial"/>
          <w:lang w:val="es-ES"/>
        </w:rPr>
        <w:t xml:space="preserve"> </w:t>
      </w:r>
      <w:r w:rsidRPr="00985185">
        <w:rPr>
          <w:rStyle w:val="hps"/>
          <w:rFonts w:cs="Arial"/>
          <w:lang w:val="es-ES"/>
        </w:rPr>
        <w:t>agresivamente</w:t>
      </w:r>
      <w:r>
        <w:rPr>
          <w:rStyle w:val="hps"/>
          <w:rFonts w:cs="Arial"/>
          <w:lang w:val="es-ES"/>
        </w:rPr>
        <w:t xml:space="preserve"> construyendo su </w:t>
      </w:r>
      <w:r w:rsidRPr="00985185">
        <w:rPr>
          <w:rStyle w:val="hps"/>
          <w:rFonts w:cs="Arial"/>
          <w:lang w:val="es-ES"/>
        </w:rPr>
        <w:t>capacidad</w:t>
      </w:r>
      <w:r>
        <w:rPr>
          <w:rStyle w:val="hps"/>
          <w:rFonts w:cs="Arial"/>
          <w:lang w:val="es-ES"/>
        </w:rPr>
        <w:t>, vínculos y relaciones</w:t>
      </w:r>
      <w:r w:rsidRPr="00985185">
        <w:rPr>
          <w:rFonts w:cs="Arial"/>
          <w:lang w:val="es-ES"/>
        </w:rPr>
        <w:t xml:space="preserve"> </w:t>
      </w:r>
      <w:r w:rsidRPr="00985185">
        <w:rPr>
          <w:rStyle w:val="hps"/>
          <w:rFonts w:cs="Arial"/>
          <w:lang w:val="es-ES"/>
        </w:rPr>
        <w:t>locales para</w:t>
      </w:r>
      <w:r w:rsidRPr="00985185">
        <w:rPr>
          <w:rFonts w:cs="Arial"/>
          <w:lang w:val="es-ES"/>
        </w:rPr>
        <w:t xml:space="preserve"> </w:t>
      </w:r>
      <w:r w:rsidRPr="00985185">
        <w:rPr>
          <w:rStyle w:val="hps"/>
          <w:rFonts w:cs="Arial"/>
          <w:lang w:val="es-ES"/>
        </w:rPr>
        <w:t xml:space="preserve">ampliar </w:t>
      </w:r>
      <w:r w:rsidR="005317FD">
        <w:rPr>
          <w:rStyle w:val="hps"/>
          <w:rFonts w:cs="Arial"/>
          <w:lang w:val="es-ES"/>
        </w:rPr>
        <w:t xml:space="preserve">sus </w:t>
      </w:r>
      <w:r w:rsidRPr="00985185">
        <w:rPr>
          <w:rStyle w:val="hps"/>
          <w:rFonts w:cs="Arial"/>
          <w:lang w:val="es-ES"/>
        </w:rPr>
        <w:t>servicios a</w:t>
      </w:r>
      <w:r w:rsidRPr="00985185">
        <w:rPr>
          <w:rFonts w:cs="Arial"/>
          <w:lang w:val="es-ES"/>
        </w:rPr>
        <w:t xml:space="preserve"> </w:t>
      </w:r>
      <w:r w:rsidRPr="00985185">
        <w:rPr>
          <w:rStyle w:val="hps"/>
          <w:rFonts w:cs="Arial"/>
          <w:lang w:val="es-ES"/>
        </w:rPr>
        <w:t>la comunidad hispana.</w:t>
      </w:r>
      <w:r w:rsidRPr="00985185">
        <w:rPr>
          <w:rFonts w:cs="Arial"/>
          <w:lang w:val="es-ES"/>
        </w:rPr>
        <w:t xml:space="preserve"> </w:t>
      </w:r>
      <w:r w:rsidRPr="00985185">
        <w:rPr>
          <w:rStyle w:val="hps"/>
          <w:rFonts w:cs="Arial"/>
          <w:lang w:val="es-ES"/>
        </w:rPr>
        <w:t>Este innovador proyecto</w:t>
      </w:r>
      <w:r>
        <w:rPr>
          <w:rStyle w:val="hps"/>
          <w:rFonts w:cs="Arial"/>
          <w:lang w:val="es-ES"/>
        </w:rPr>
        <w:t xml:space="preserve"> de colaboración</w:t>
      </w:r>
      <w:r w:rsidRPr="00985185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une</w:t>
      </w:r>
      <w:r w:rsidR="00936FD6">
        <w:rPr>
          <w:rFonts w:cs="Arial"/>
          <w:lang w:val="es-ES"/>
        </w:rPr>
        <w:t xml:space="preserve"> a </w:t>
      </w:r>
      <w:proofErr w:type="spellStart"/>
      <w:r w:rsidR="00936FD6" w:rsidRPr="00936FD6">
        <w:rPr>
          <w:rFonts w:cs="Arial"/>
          <w:lang w:val="es-ES"/>
        </w:rPr>
        <w:t>ClearPoint</w:t>
      </w:r>
      <w:proofErr w:type="spellEnd"/>
      <w:r w:rsidR="00936FD6" w:rsidRPr="00936FD6">
        <w:rPr>
          <w:rFonts w:cs="Arial"/>
          <w:lang w:val="es-ES"/>
        </w:rPr>
        <w:t>, un líder en asesoría financiera y educación</w:t>
      </w:r>
      <w:r w:rsidR="00936FD6">
        <w:rPr>
          <w:rFonts w:cs="Arial"/>
          <w:lang w:val="es-ES"/>
        </w:rPr>
        <w:t>, con el</w:t>
      </w:r>
      <w:r>
        <w:rPr>
          <w:rFonts w:cs="Arial"/>
          <w:lang w:val="es-ES"/>
        </w:rPr>
        <w:t xml:space="preserve"> </w:t>
      </w:r>
      <w:r w:rsidRPr="00985185">
        <w:rPr>
          <w:rStyle w:val="hps"/>
          <w:rFonts w:cs="Arial"/>
          <w:lang w:val="es-ES"/>
        </w:rPr>
        <w:t>alcance</w:t>
      </w:r>
      <w:r w:rsidRPr="00985185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 xml:space="preserve">de </w:t>
      </w:r>
      <w:r w:rsidRPr="00985185">
        <w:rPr>
          <w:rStyle w:val="hps"/>
          <w:rFonts w:cs="Arial"/>
          <w:lang w:val="es-ES"/>
        </w:rPr>
        <w:t>los consulados mexicanos</w:t>
      </w:r>
      <w:r w:rsidRPr="00985185">
        <w:rPr>
          <w:rFonts w:cs="Arial"/>
          <w:lang w:val="es-ES"/>
        </w:rPr>
        <w:t>,</w:t>
      </w:r>
      <w:r>
        <w:rPr>
          <w:rFonts w:cs="Arial"/>
          <w:lang w:val="es-ES"/>
        </w:rPr>
        <w:t xml:space="preserve"> </w:t>
      </w:r>
      <w:r w:rsidRPr="00BC2657">
        <w:rPr>
          <w:rFonts w:cs="Arial"/>
          <w:lang w:val="es-ES"/>
        </w:rPr>
        <w:t xml:space="preserve">los cuales sirven a </w:t>
      </w:r>
      <w:r w:rsidRPr="00BC2657">
        <w:rPr>
          <w:rStyle w:val="hps"/>
          <w:rFonts w:cs="Arial"/>
          <w:lang w:val="es-ES"/>
        </w:rPr>
        <w:t>9 millones de visitantes</w:t>
      </w:r>
      <w:r w:rsidRPr="00BC2657">
        <w:rPr>
          <w:rFonts w:cs="Arial"/>
          <w:lang w:val="es-ES"/>
        </w:rPr>
        <w:t xml:space="preserve"> </w:t>
      </w:r>
      <w:r w:rsidRPr="00BC2657">
        <w:rPr>
          <w:rStyle w:val="hps"/>
          <w:rFonts w:cs="Arial"/>
          <w:lang w:val="es-ES"/>
        </w:rPr>
        <w:t>cada año</w:t>
      </w:r>
      <w:r w:rsidRPr="00A67D43">
        <w:rPr>
          <w:rStyle w:val="hps"/>
          <w:rFonts w:cs="Arial"/>
          <w:lang w:val="es-ES"/>
        </w:rPr>
        <w:t>.</w:t>
      </w:r>
      <w:r w:rsidR="00287100" w:rsidRPr="00A67D43">
        <w:rPr>
          <w:rStyle w:val="hps"/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Debido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al éxito de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la iniciativa</w:t>
      </w:r>
      <w:r w:rsidR="00ED067B" w:rsidRPr="00A67D43">
        <w:rPr>
          <w:rFonts w:asciiTheme="minorHAnsi" w:hAnsiTheme="minorHAnsi" w:cs="Arial"/>
          <w:lang w:val="es-ES"/>
        </w:rPr>
        <w:t>, H&amp;</w:t>
      </w:r>
      <w:r w:rsidR="00ED067B" w:rsidRPr="00A67D43">
        <w:rPr>
          <w:rStyle w:val="hps"/>
          <w:rFonts w:asciiTheme="minorHAnsi" w:hAnsiTheme="minorHAnsi" w:cs="Arial"/>
          <w:lang w:val="es-ES"/>
        </w:rPr>
        <w:t>R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Block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se convirtió en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el primer patrocinador nacional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de Oportunidades</w:t>
      </w:r>
      <w:r w:rsidR="00ED067B" w:rsidRPr="00A67D43">
        <w:t xml:space="preserve">, </w:t>
      </w:r>
      <w:r w:rsidR="00ED067B" w:rsidRPr="00A67D43">
        <w:rPr>
          <w:rStyle w:val="hps"/>
          <w:rFonts w:asciiTheme="minorHAnsi" w:hAnsiTheme="minorHAnsi" w:cs="Arial"/>
          <w:lang w:val="es-ES"/>
        </w:rPr>
        <w:t>sirviendo a la comunidad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latina a través de la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educación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 xml:space="preserve">financiera y sobre </w:t>
      </w:r>
      <w:proofErr w:type="spellStart"/>
      <w:r w:rsidR="00ED067B" w:rsidRPr="00A67D43">
        <w:rPr>
          <w:rStyle w:val="hps"/>
          <w:rFonts w:asciiTheme="minorHAnsi" w:hAnsiTheme="minorHAnsi" w:cs="Arial"/>
          <w:lang w:val="es-ES"/>
        </w:rPr>
        <w:t>taxes</w:t>
      </w:r>
      <w:proofErr w:type="spellEnd"/>
      <w:r w:rsidR="00ED067B" w:rsidRPr="00A67D43">
        <w:rPr>
          <w:rStyle w:val="hps"/>
          <w:rFonts w:asciiTheme="minorHAnsi" w:hAnsiTheme="minorHAnsi" w:cs="Arial"/>
          <w:lang w:val="es-ES"/>
        </w:rPr>
        <w:t>, y</w:t>
      </w:r>
      <w:r w:rsidR="00ED067B" w:rsidRPr="00A67D43">
        <w:rPr>
          <w:rFonts w:asciiTheme="minorHAnsi" w:hAnsiTheme="minorHAnsi" w:cs="Arial"/>
          <w:lang w:val="es-ES"/>
        </w:rPr>
        <w:t xml:space="preserve"> proporcionando</w:t>
      </w:r>
      <w:r w:rsidR="00ED067B" w:rsidRPr="00A67D43">
        <w:rPr>
          <w:rStyle w:val="hps"/>
          <w:rFonts w:asciiTheme="minorHAnsi" w:hAnsiTheme="minorHAnsi" w:cs="Arial"/>
          <w:lang w:val="es-ES"/>
        </w:rPr>
        <w:t xml:space="preserve"> soluciones de </w:t>
      </w:r>
      <w:proofErr w:type="spellStart"/>
      <w:r w:rsidR="00ED067B" w:rsidRPr="00A67D43">
        <w:rPr>
          <w:rStyle w:val="hps"/>
          <w:rFonts w:asciiTheme="minorHAnsi" w:hAnsiTheme="minorHAnsi" w:cs="Arial"/>
          <w:lang w:val="es-ES"/>
        </w:rPr>
        <w:t>taxes</w:t>
      </w:r>
      <w:proofErr w:type="spellEnd"/>
      <w:r w:rsidR="00ED067B" w:rsidRPr="00A67D43">
        <w:rPr>
          <w:rStyle w:val="hps"/>
          <w:rFonts w:asciiTheme="minorHAnsi" w:hAnsiTheme="minorHAnsi" w:cs="Arial"/>
          <w:lang w:val="es-ES"/>
        </w:rPr>
        <w:t xml:space="preserve"> y temas relacionados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para satisfacer las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necesidades únicas de esta comunidad.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Para obtener más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información acerca de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H&amp;R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Block,</w:t>
      </w:r>
      <w:r w:rsidR="00ED067B" w:rsidRPr="00A67D43">
        <w:rPr>
          <w:rFonts w:asciiTheme="minorHAnsi" w:hAnsiTheme="minorHAnsi" w:cs="Arial"/>
          <w:lang w:val="es-ES"/>
        </w:rPr>
        <w:t xml:space="preserve"> </w:t>
      </w:r>
      <w:r w:rsidR="00ED067B" w:rsidRPr="00A67D43">
        <w:rPr>
          <w:rStyle w:val="hps"/>
          <w:rFonts w:asciiTheme="minorHAnsi" w:hAnsiTheme="minorHAnsi" w:cs="Arial"/>
          <w:lang w:val="es-ES"/>
        </w:rPr>
        <w:t>visite</w:t>
      </w:r>
      <w:r w:rsidR="00ED067B" w:rsidRPr="00A67D43">
        <w:rPr>
          <w:rFonts w:asciiTheme="minorHAnsi" w:hAnsiTheme="minorHAnsi"/>
        </w:rPr>
        <w:t xml:space="preserve"> </w:t>
      </w:r>
      <w:hyperlink r:id="rId19" w:history="1">
        <w:r w:rsidR="00ED067B" w:rsidRPr="00A67D43">
          <w:rPr>
            <w:rStyle w:val="Hyperlink"/>
          </w:rPr>
          <w:t>www.hrblock.com/espanol</w:t>
        </w:r>
      </w:hyperlink>
      <w:r w:rsidR="00ED067B" w:rsidRPr="00A67D43">
        <w:t xml:space="preserve">. </w:t>
      </w:r>
    </w:p>
    <w:p w:rsidR="00F954DD" w:rsidRDefault="00F954DD" w:rsidP="00F162E2">
      <w:pPr>
        <w:pStyle w:val="NoSpacing1"/>
        <w:rPr>
          <w:rStyle w:val="hps"/>
          <w:rFonts w:asciiTheme="minorHAnsi" w:hAnsiTheme="minorHAnsi" w:cs="Arial"/>
          <w:lang w:val="es-ES"/>
        </w:rPr>
      </w:pPr>
    </w:p>
    <w:p w:rsidR="00935F8F" w:rsidRDefault="00935F8F" w:rsidP="005C50D6">
      <w:pPr>
        <w:jc w:val="both"/>
        <w:rPr>
          <w:color w:val="auto"/>
          <w:sz w:val="20"/>
          <w:szCs w:val="20"/>
          <w:lang w:val="es-MX"/>
        </w:rPr>
      </w:pPr>
    </w:p>
    <w:p w:rsidR="005C50D6" w:rsidRDefault="00E6774F" w:rsidP="005C50D6">
      <w:pPr>
        <w:jc w:val="both"/>
        <w:rPr>
          <w:bCs/>
          <w:color w:val="auto"/>
          <w:sz w:val="20"/>
          <w:szCs w:val="20"/>
        </w:rPr>
      </w:pPr>
      <w:proofErr w:type="spellStart"/>
      <w:r w:rsidRPr="00092B9B">
        <w:rPr>
          <w:color w:val="auto"/>
          <w:sz w:val="20"/>
          <w:szCs w:val="20"/>
          <w:lang w:val="es-MX"/>
        </w:rPr>
        <w:lastRenderedPageBreak/>
        <w:t>ClearPoint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 es miembro de La Fundación Nacional de Asesoramiento </w:t>
      </w:r>
      <w:r w:rsidR="00570090" w:rsidRPr="00092B9B">
        <w:rPr>
          <w:color w:val="auto"/>
          <w:sz w:val="20"/>
          <w:szCs w:val="20"/>
          <w:lang w:val="es-MX"/>
        </w:rPr>
        <w:t>Crediticio</w:t>
      </w:r>
      <w:r w:rsidRPr="00092B9B">
        <w:rPr>
          <w:color w:val="auto"/>
          <w:sz w:val="20"/>
          <w:szCs w:val="20"/>
          <w:lang w:val="es-MX"/>
        </w:rPr>
        <w:t xml:space="preserve"> (</w:t>
      </w:r>
      <w:proofErr w:type="spellStart"/>
      <w:r w:rsidRPr="00092B9B">
        <w:rPr>
          <w:color w:val="auto"/>
          <w:sz w:val="20"/>
          <w:szCs w:val="20"/>
          <w:lang w:val="es-MX"/>
        </w:rPr>
        <w:t>National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 </w:t>
      </w:r>
      <w:proofErr w:type="spellStart"/>
      <w:r w:rsidRPr="00092B9B">
        <w:rPr>
          <w:color w:val="auto"/>
          <w:sz w:val="20"/>
          <w:szCs w:val="20"/>
          <w:lang w:val="es-MX"/>
        </w:rPr>
        <w:t>Foundation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 </w:t>
      </w:r>
      <w:proofErr w:type="spellStart"/>
      <w:r w:rsidRPr="00092B9B">
        <w:rPr>
          <w:color w:val="auto"/>
          <w:sz w:val="20"/>
          <w:szCs w:val="20"/>
          <w:lang w:val="es-MX"/>
        </w:rPr>
        <w:t>for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 </w:t>
      </w:r>
      <w:proofErr w:type="spellStart"/>
      <w:r w:rsidRPr="00092B9B">
        <w:rPr>
          <w:color w:val="auto"/>
          <w:sz w:val="20"/>
          <w:szCs w:val="20"/>
          <w:lang w:val="es-MX"/>
        </w:rPr>
        <w:t>Credit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 </w:t>
      </w:r>
      <w:proofErr w:type="spellStart"/>
      <w:r w:rsidRPr="00092B9B">
        <w:rPr>
          <w:color w:val="auto"/>
          <w:sz w:val="20"/>
          <w:szCs w:val="20"/>
          <w:lang w:val="es-MX"/>
        </w:rPr>
        <w:t>Counseling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- NFCC), es un negocio ampliamente acreditado por el Council </w:t>
      </w:r>
      <w:proofErr w:type="spellStart"/>
      <w:r w:rsidRPr="00092B9B">
        <w:rPr>
          <w:color w:val="auto"/>
          <w:sz w:val="20"/>
          <w:szCs w:val="20"/>
          <w:lang w:val="es-MX"/>
        </w:rPr>
        <w:t>on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 </w:t>
      </w:r>
      <w:proofErr w:type="spellStart"/>
      <w:r w:rsidRPr="00092B9B">
        <w:rPr>
          <w:color w:val="auto"/>
          <w:sz w:val="20"/>
          <w:szCs w:val="20"/>
          <w:lang w:val="es-MX"/>
        </w:rPr>
        <w:t>Better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 Business Bureaus (BBB), y es una agencia de asesoría para la vivienda aprobada por el Departamento de Vivienda y Desarrollo Urbano de EE.UU (</w:t>
      </w:r>
      <w:proofErr w:type="spellStart"/>
      <w:r w:rsidRPr="00092B9B">
        <w:rPr>
          <w:color w:val="auto"/>
          <w:sz w:val="20"/>
          <w:szCs w:val="20"/>
          <w:lang w:val="es-MX"/>
        </w:rPr>
        <w:t>Housing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 and </w:t>
      </w:r>
      <w:proofErr w:type="spellStart"/>
      <w:r w:rsidRPr="00092B9B">
        <w:rPr>
          <w:color w:val="auto"/>
          <w:sz w:val="20"/>
          <w:szCs w:val="20"/>
          <w:lang w:val="es-MX"/>
        </w:rPr>
        <w:t>Urban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 </w:t>
      </w:r>
      <w:proofErr w:type="spellStart"/>
      <w:r w:rsidRPr="00092B9B">
        <w:rPr>
          <w:color w:val="auto"/>
          <w:sz w:val="20"/>
          <w:szCs w:val="20"/>
          <w:lang w:val="es-MX"/>
        </w:rPr>
        <w:t>Development</w:t>
      </w:r>
      <w:proofErr w:type="spellEnd"/>
      <w:r w:rsidRPr="00092B9B">
        <w:rPr>
          <w:color w:val="auto"/>
          <w:sz w:val="20"/>
          <w:szCs w:val="20"/>
          <w:lang w:val="es-MX"/>
        </w:rPr>
        <w:t xml:space="preserve">- HUD). </w:t>
      </w:r>
      <w:r w:rsidR="00DD7793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>Citas</w:t>
      </w:r>
      <w:r w:rsidR="00DD7793" w:rsidRPr="00092B9B">
        <w:rPr>
          <w:rFonts w:asciiTheme="minorHAnsi" w:hAnsiTheme="minorHAnsi" w:cs="Arial"/>
          <w:color w:val="auto"/>
          <w:sz w:val="20"/>
          <w:szCs w:val="20"/>
          <w:lang w:val="es-ES"/>
        </w:rPr>
        <w:t xml:space="preserve"> gratuitas </w:t>
      </w:r>
      <w:r w:rsidR="00DD7793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>para el crédito</w:t>
      </w:r>
      <w:r w:rsidR="00DD7793" w:rsidRPr="00092B9B">
        <w:rPr>
          <w:rFonts w:asciiTheme="minorHAnsi" w:hAnsiTheme="minorHAnsi" w:cs="Arial"/>
          <w:color w:val="auto"/>
          <w:sz w:val="20"/>
          <w:szCs w:val="20"/>
          <w:lang w:val="es-ES"/>
        </w:rPr>
        <w:t xml:space="preserve">, la deuda, el presupuesto y </w:t>
      </w:r>
      <w:r w:rsidR="00DD7793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>la mayoría de l</w:t>
      </w:r>
      <w:r w:rsidR="001B1F5E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>o</w:t>
      </w:r>
      <w:r w:rsidR="00DD7793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>s</w:t>
      </w:r>
      <w:r w:rsidR="00DD7793" w:rsidRPr="00092B9B">
        <w:rPr>
          <w:rFonts w:asciiTheme="minorHAnsi" w:hAnsiTheme="minorHAnsi" w:cs="Arial"/>
          <w:color w:val="auto"/>
          <w:sz w:val="20"/>
          <w:szCs w:val="20"/>
          <w:lang w:val="es-ES"/>
        </w:rPr>
        <w:t xml:space="preserve"> temas </w:t>
      </w:r>
      <w:r w:rsidR="00DD7793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>relacionados con la vivienda</w:t>
      </w:r>
      <w:r w:rsidR="00DD7793" w:rsidRPr="00092B9B">
        <w:rPr>
          <w:rFonts w:asciiTheme="minorHAnsi" w:hAnsiTheme="minorHAnsi" w:cs="Arial"/>
          <w:color w:val="auto"/>
          <w:sz w:val="20"/>
          <w:szCs w:val="20"/>
          <w:lang w:val="es-ES"/>
        </w:rPr>
        <w:t xml:space="preserve"> </w:t>
      </w:r>
      <w:r w:rsidR="00DD7793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>pueden</w:t>
      </w:r>
      <w:r w:rsidR="00DD7793" w:rsidRPr="00092B9B">
        <w:rPr>
          <w:rFonts w:asciiTheme="minorHAnsi" w:hAnsiTheme="minorHAnsi" w:cs="Arial"/>
          <w:color w:val="auto"/>
          <w:sz w:val="20"/>
          <w:szCs w:val="20"/>
          <w:lang w:val="es-ES"/>
        </w:rPr>
        <w:t xml:space="preserve"> </w:t>
      </w:r>
      <w:r w:rsidR="00DD7793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>hacerse</w:t>
      </w:r>
      <w:r w:rsidR="00570090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 xml:space="preserve"> en español</w:t>
      </w:r>
      <w:r w:rsidR="00DD7793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 xml:space="preserve"> llamando al</w:t>
      </w:r>
      <w:r w:rsidR="00570090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 xml:space="preserve"> </w:t>
      </w:r>
      <w:r w:rsidR="00570090" w:rsidRPr="00092B9B">
        <w:rPr>
          <w:color w:val="auto"/>
          <w:sz w:val="20"/>
          <w:szCs w:val="20"/>
        </w:rPr>
        <w:t>866.559.8198.</w:t>
      </w:r>
      <w:r w:rsidR="00570090" w:rsidRPr="00092B9B">
        <w:rPr>
          <w:rFonts w:asciiTheme="minorHAnsi" w:hAnsiTheme="minorHAnsi" w:cs="Arial"/>
          <w:color w:val="auto"/>
          <w:sz w:val="20"/>
          <w:szCs w:val="20"/>
          <w:lang w:val="es-ES"/>
        </w:rPr>
        <w:t xml:space="preserve"> </w:t>
      </w:r>
      <w:r w:rsidR="00DD7793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>Para más información</w:t>
      </w:r>
      <w:r w:rsidR="005C50D6" w:rsidRPr="00092B9B">
        <w:rPr>
          <w:rStyle w:val="hps"/>
          <w:rFonts w:asciiTheme="minorHAnsi" w:hAnsiTheme="minorHAnsi" w:cs="Arial"/>
          <w:color w:val="auto"/>
          <w:sz w:val="20"/>
          <w:szCs w:val="20"/>
          <w:lang w:val="es-ES"/>
        </w:rPr>
        <w:t>,</w:t>
      </w:r>
      <w:r w:rsidR="00DD7793" w:rsidRPr="00092B9B">
        <w:rPr>
          <w:rFonts w:asciiTheme="minorHAnsi" w:hAnsiTheme="minorHAnsi" w:cs="Arial"/>
          <w:color w:val="auto"/>
          <w:sz w:val="20"/>
          <w:szCs w:val="20"/>
          <w:lang w:val="es-ES"/>
        </w:rPr>
        <w:t xml:space="preserve"> </w:t>
      </w:r>
      <w:r w:rsidR="005C50D6" w:rsidRPr="00092B9B">
        <w:rPr>
          <w:rFonts w:asciiTheme="minorHAnsi" w:hAnsiTheme="minorHAnsi" w:cs="Arial"/>
          <w:color w:val="auto"/>
          <w:sz w:val="20"/>
          <w:szCs w:val="20"/>
          <w:lang w:val="es-ES"/>
        </w:rPr>
        <w:t>v</w:t>
      </w:r>
      <w:proofErr w:type="spellStart"/>
      <w:r w:rsidRPr="00092B9B">
        <w:rPr>
          <w:color w:val="auto"/>
          <w:sz w:val="20"/>
          <w:szCs w:val="20"/>
        </w:rPr>
        <w:t>isite</w:t>
      </w:r>
      <w:proofErr w:type="spellEnd"/>
      <w:r w:rsidRPr="00092B9B">
        <w:rPr>
          <w:color w:val="auto"/>
          <w:sz w:val="20"/>
          <w:szCs w:val="20"/>
        </w:rPr>
        <w:t xml:space="preserve"> </w:t>
      </w:r>
      <w:proofErr w:type="spellStart"/>
      <w:r w:rsidRPr="00092B9B">
        <w:rPr>
          <w:color w:val="auto"/>
          <w:sz w:val="20"/>
          <w:szCs w:val="20"/>
        </w:rPr>
        <w:t>ClearPoint</w:t>
      </w:r>
      <w:proofErr w:type="spellEnd"/>
      <w:r w:rsidRPr="00092B9B">
        <w:rPr>
          <w:color w:val="auto"/>
          <w:sz w:val="20"/>
          <w:szCs w:val="20"/>
        </w:rPr>
        <w:t xml:space="preserve"> en </w:t>
      </w:r>
      <w:hyperlink r:id="rId20" w:history="1">
        <w:r w:rsidR="00570090" w:rsidRPr="00092B9B">
          <w:rPr>
            <w:rStyle w:val="Hyperlink"/>
            <w:bCs/>
            <w:color w:val="auto"/>
            <w:sz w:val="20"/>
            <w:szCs w:val="20"/>
          </w:rPr>
          <w:t>www.clearpointccs.org/espanol</w:t>
        </w:r>
      </w:hyperlink>
      <w:r w:rsidR="005317FD">
        <w:rPr>
          <w:rStyle w:val="Hyperlink"/>
          <w:bCs/>
          <w:color w:val="auto"/>
          <w:sz w:val="20"/>
          <w:szCs w:val="20"/>
        </w:rPr>
        <w:t>.</w:t>
      </w:r>
      <w:r w:rsidRPr="00092B9B">
        <w:rPr>
          <w:bCs/>
          <w:color w:val="auto"/>
          <w:sz w:val="20"/>
          <w:szCs w:val="20"/>
        </w:rPr>
        <w:t xml:space="preserve"> </w:t>
      </w:r>
    </w:p>
    <w:p w:rsidR="005B50F1" w:rsidRDefault="005B50F1" w:rsidP="005C50D6">
      <w:pPr>
        <w:jc w:val="both"/>
        <w:rPr>
          <w:bCs/>
          <w:color w:val="auto"/>
          <w:sz w:val="20"/>
          <w:szCs w:val="20"/>
        </w:rPr>
      </w:pPr>
    </w:p>
    <w:sectPr w:rsidR="005B50F1" w:rsidSect="00B92731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30" w:rsidRDefault="004B7E30" w:rsidP="0005050F">
      <w:pPr>
        <w:spacing w:after="0" w:line="240" w:lineRule="auto"/>
      </w:pPr>
      <w:r>
        <w:separator/>
      </w:r>
    </w:p>
  </w:endnote>
  <w:endnote w:type="continuationSeparator" w:id="0">
    <w:p w:rsidR="004B7E30" w:rsidRDefault="004B7E30" w:rsidP="0005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30" w:rsidRDefault="004B7E30" w:rsidP="0005050F">
      <w:pPr>
        <w:spacing w:after="0" w:line="240" w:lineRule="auto"/>
      </w:pPr>
      <w:r>
        <w:separator/>
      </w:r>
    </w:p>
  </w:footnote>
  <w:footnote w:type="continuationSeparator" w:id="0">
    <w:p w:rsidR="004B7E30" w:rsidRDefault="004B7E30" w:rsidP="00050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FDC"/>
    <w:rsid w:val="00011CE4"/>
    <w:rsid w:val="00021D8D"/>
    <w:rsid w:val="0005050F"/>
    <w:rsid w:val="00050C5E"/>
    <w:rsid w:val="00057ACE"/>
    <w:rsid w:val="00057FF8"/>
    <w:rsid w:val="00072537"/>
    <w:rsid w:val="00077CC3"/>
    <w:rsid w:val="0008438C"/>
    <w:rsid w:val="00092B9B"/>
    <w:rsid w:val="000C6032"/>
    <w:rsid w:val="000D327B"/>
    <w:rsid w:val="000D4CA6"/>
    <w:rsid w:val="000F1112"/>
    <w:rsid w:val="001026C8"/>
    <w:rsid w:val="00104C85"/>
    <w:rsid w:val="00110269"/>
    <w:rsid w:val="00110BA8"/>
    <w:rsid w:val="001122DE"/>
    <w:rsid w:val="001143F5"/>
    <w:rsid w:val="00114F45"/>
    <w:rsid w:val="001158AE"/>
    <w:rsid w:val="00124D21"/>
    <w:rsid w:val="001268DB"/>
    <w:rsid w:val="001269F7"/>
    <w:rsid w:val="00127293"/>
    <w:rsid w:val="00133633"/>
    <w:rsid w:val="0013471D"/>
    <w:rsid w:val="00141785"/>
    <w:rsid w:val="0015133E"/>
    <w:rsid w:val="001531D1"/>
    <w:rsid w:val="00177D97"/>
    <w:rsid w:val="00184DF1"/>
    <w:rsid w:val="001A02D1"/>
    <w:rsid w:val="001A05C0"/>
    <w:rsid w:val="001B1F5E"/>
    <w:rsid w:val="001C2CAB"/>
    <w:rsid w:val="001D00F8"/>
    <w:rsid w:val="001D67B9"/>
    <w:rsid w:val="001E39B4"/>
    <w:rsid w:val="001E5BEE"/>
    <w:rsid w:val="002003CF"/>
    <w:rsid w:val="00202087"/>
    <w:rsid w:val="00231B20"/>
    <w:rsid w:val="00234146"/>
    <w:rsid w:val="00245AAB"/>
    <w:rsid w:val="00251FF7"/>
    <w:rsid w:val="00263EEC"/>
    <w:rsid w:val="00285A78"/>
    <w:rsid w:val="00287100"/>
    <w:rsid w:val="00290BF0"/>
    <w:rsid w:val="002A191C"/>
    <w:rsid w:val="002A4EA3"/>
    <w:rsid w:val="002C1C5E"/>
    <w:rsid w:val="002C5652"/>
    <w:rsid w:val="002E4323"/>
    <w:rsid w:val="002E605C"/>
    <w:rsid w:val="00300B4B"/>
    <w:rsid w:val="0030670C"/>
    <w:rsid w:val="0031171D"/>
    <w:rsid w:val="003266DF"/>
    <w:rsid w:val="00327162"/>
    <w:rsid w:val="00333CA7"/>
    <w:rsid w:val="00335143"/>
    <w:rsid w:val="0033652E"/>
    <w:rsid w:val="00347C46"/>
    <w:rsid w:val="00362C08"/>
    <w:rsid w:val="003701CA"/>
    <w:rsid w:val="003735AA"/>
    <w:rsid w:val="00376C4A"/>
    <w:rsid w:val="003A2A32"/>
    <w:rsid w:val="003B3C86"/>
    <w:rsid w:val="003C6337"/>
    <w:rsid w:val="003D06C3"/>
    <w:rsid w:val="003E1BFF"/>
    <w:rsid w:val="003E600E"/>
    <w:rsid w:val="003F2CF8"/>
    <w:rsid w:val="00402E0E"/>
    <w:rsid w:val="00402F52"/>
    <w:rsid w:val="00422CEE"/>
    <w:rsid w:val="00426A2B"/>
    <w:rsid w:val="004314DF"/>
    <w:rsid w:val="0043326F"/>
    <w:rsid w:val="00434B72"/>
    <w:rsid w:val="00436895"/>
    <w:rsid w:val="004442BC"/>
    <w:rsid w:val="00457F74"/>
    <w:rsid w:val="00471F8F"/>
    <w:rsid w:val="00472857"/>
    <w:rsid w:val="00476EDF"/>
    <w:rsid w:val="00484F34"/>
    <w:rsid w:val="00492632"/>
    <w:rsid w:val="004A0B92"/>
    <w:rsid w:val="004A61E5"/>
    <w:rsid w:val="004A62E1"/>
    <w:rsid w:val="004B6F25"/>
    <w:rsid w:val="004B7E30"/>
    <w:rsid w:val="004C0852"/>
    <w:rsid w:val="004E6BB2"/>
    <w:rsid w:val="005124FC"/>
    <w:rsid w:val="005154A3"/>
    <w:rsid w:val="00517161"/>
    <w:rsid w:val="00520E42"/>
    <w:rsid w:val="0052485F"/>
    <w:rsid w:val="00526F88"/>
    <w:rsid w:val="005317FD"/>
    <w:rsid w:val="00531C35"/>
    <w:rsid w:val="00534845"/>
    <w:rsid w:val="005406CE"/>
    <w:rsid w:val="005424E9"/>
    <w:rsid w:val="0055425A"/>
    <w:rsid w:val="0055770E"/>
    <w:rsid w:val="00570090"/>
    <w:rsid w:val="00583CD5"/>
    <w:rsid w:val="0058463F"/>
    <w:rsid w:val="00587B7D"/>
    <w:rsid w:val="00592E7A"/>
    <w:rsid w:val="0059441C"/>
    <w:rsid w:val="005B2214"/>
    <w:rsid w:val="005B50F1"/>
    <w:rsid w:val="005C50D6"/>
    <w:rsid w:val="005D46E1"/>
    <w:rsid w:val="005D5C51"/>
    <w:rsid w:val="005E29E7"/>
    <w:rsid w:val="005E3535"/>
    <w:rsid w:val="005F2876"/>
    <w:rsid w:val="005F3CC6"/>
    <w:rsid w:val="005F6F99"/>
    <w:rsid w:val="00605582"/>
    <w:rsid w:val="00605BF3"/>
    <w:rsid w:val="006133FA"/>
    <w:rsid w:val="006143E4"/>
    <w:rsid w:val="00630145"/>
    <w:rsid w:val="00633AD8"/>
    <w:rsid w:val="00642944"/>
    <w:rsid w:val="00643010"/>
    <w:rsid w:val="00651E77"/>
    <w:rsid w:val="0065388F"/>
    <w:rsid w:val="00664EC9"/>
    <w:rsid w:val="00670FAB"/>
    <w:rsid w:val="00672A6D"/>
    <w:rsid w:val="0068089A"/>
    <w:rsid w:val="0068234E"/>
    <w:rsid w:val="006876B5"/>
    <w:rsid w:val="006930DA"/>
    <w:rsid w:val="006A6138"/>
    <w:rsid w:val="006B04CB"/>
    <w:rsid w:val="006B2D6D"/>
    <w:rsid w:val="006B5406"/>
    <w:rsid w:val="006B6225"/>
    <w:rsid w:val="006B73D5"/>
    <w:rsid w:val="006D01E3"/>
    <w:rsid w:val="006E5D4E"/>
    <w:rsid w:val="006F49BD"/>
    <w:rsid w:val="006F528E"/>
    <w:rsid w:val="006F7AC3"/>
    <w:rsid w:val="00701307"/>
    <w:rsid w:val="0070216E"/>
    <w:rsid w:val="00713C52"/>
    <w:rsid w:val="007252AB"/>
    <w:rsid w:val="007301E9"/>
    <w:rsid w:val="007315AA"/>
    <w:rsid w:val="00735095"/>
    <w:rsid w:val="007361D8"/>
    <w:rsid w:val="00755393"/>
    <w:rsid w:val="007707A5"/>
    <w:rsid w:val="007734E6"/>
    <w:rsid w:val="00774046"/>
    <w:rsid w:val="00777C31"/>
    <w:rsid w:val="00784B04"/>
    <w:rsid w:val="007875C7"/>
    <w:rsid w:val="00787E53"/>
    <w:rsid w:val="00791F97"/>
    <w:rsid w:val="00795054"/>
    <w:rsid w:val="00795062"/>
    <w:rsid w:val="007A15F2"/>
    <w:rsid w:val="007B408B"/>
    <w:rsid w:val="007C17E3"/>
    <w:rsid w:val="007C72BF"/>
    <w:rsid w:val="007D7E9E"/>
    <w:rsid w:val="007E0C7E"/>
    <w:rsid w:val="007E38AC"/>
    <w:rsid w:val="007E7EF8"/>
    <w:rsid w:val="007F1747"/>
    <w:rsid w:val="00802818"/>
    <w:rsid w:val="008117EB"/>
    <w:rsid w:val="00830B69"/>
    <w:rsid w:val="00846C3B"/>
    <w:rsid w:val="008512A3"/>
    <w:rsid w:val="00854405"/>
    <w:rsid w:val="008740AC"/>
    <w:rsid w:val="00896D2F"/>
    <w:rsid w:val="008A2E29"/>
    <w:rsid w:val="008D045B"/>
    <w:rsid w:val="008E035C"/>
    <w:rsid w:val="008E0DAE"/>
    <w:rsid w:val="008F67D0"/>
    <w:rsid w:val="00910D0D"/>
    <w:rsid w:val="00914393"/>
    <w:rsid w:val="0092191A"/>
    <w:rsid w:val="00922E56"/>
    <w:rsid w:val="00924098"/>
    <w:rsid w:val="00927C81"/>
    <w:rsid w:val="00930E1B"/>
    <w:rsid w:val="009329F2"/>
    <w:rsid w:val="00935F8F"/>
    <w:rsid w:val="00936FD6"/>
    <w:rsid w:val="00937438"/>
    <w:rsid w:val="0094088D"/>
    <w:rsid w:val="00947B66"/>
    <w:rsid w:val="00967F78"/>
    <w:rsid w:val="00975E58"/>
    <w:rsid w:val="00976A98"/>
    <w:rsid w:val="009808E6"/>
    <w:rsid w:val="009836C9"/>
    <w:rsid w:val="00984CED"/>
    <w:rsid w:val="009A159B"/>
    <w:rsid w:val="009A4450"/>
    <w:rsid w:val="009B2066"/>
    <w:rsid w:val="009B5A40"/>
    <w:rsid w:val="009C0CF6"/>
    <w:rsid w:val="009C24AC"/>
    <w:rsid w:val="009C4756"/>
    <w:rsid w:val="009D351E"/>
    <w:rsid w:val="009D7455"/>
    <w:rsid w:val="009D7DE8"/>
    <w:rsid w:val="009E5BD4"/>
    <w:rsid w:val="009F0422"/>
    <w:rsid w:val="009F10E8"/>
    <w:rsid w:val="00A030B4"/>
    <w:rsid w:val="00A05547"/>
    <w:rsid w:val="00A2044C"/>
    <w:rsid w:val="00A21141"/>
    <w:rsid w:val="00A21312"/>
    <w:rsid w:val="00A46CE9"/>
    <w:rsid w:val="00A52FDF"/>
    <w:rsid w:val="00A5735B"/>
    <w:rsid w:val="00A6166A"/>
    <w:rsid w:val="00A6482A"/>
    <w:rsid w:val="00A67D43"/>
    <w:rsid w:val="00A71EF7"/>
    <w:rsid w:val="00A757F8"/>
    <w:rsid w:val="00A77B3E"/>
    <w:rsid w:val="00A82E86"/>
    <w:rsid w:val="00A943A0"/>
    <w:rsid w:val="00AE0CDB"/>
    <w:rsid w:val="00AE58C6"/>
    <w:rsid w:val="00AF07DC"/>
    <w:rsid w:val="00AF39DC"/>
    <w:rsid w:val="00AF435C"/>
    <w:rsid w:val="00AF5F99"/>
    <w:rsid w:val="00B00B5E"/>
    <w:rsid w:val="00B031EB"/>
    <w:rsid w:val="00B04181"/>
    <w:rsid w:val="00B11305"/>
    <w:rsid w:val="00B17724"/>
    <w:rsid w:val="00B17D0F"/>
    <w:rsid w:val="00B2460B"/>
    <w:rsid w:val="00B27199"/>
    <w:rsid w:val="00B300EF"/>
    <w:rsid w:val="00B30FD7"/>
    <w:rsid w:val="00B314B0"/>
    <w:rsid w:val="00B34A76"/>
    <w:rsid w:val="00B37D8E"/>
    <w:rsid w:val="00B40E53"/>
    <w:rsid w:val="00B4110E"/>
    <w:rsid w:val="00B43C7B"/>
    <w:rsid w:val="00B63F9A"/>
    <w:rsid w:val="00B739DD"/>
    <w:rsid w:val="00B76B7F"/>
    <w:rsid w:val="00B8023E"/>
    <w:rsid w:val="00B8565E"/>
    <w:rsid w:val="00B87897"/>
    <w:rsid w:val="00B92731"/>
    <w:rsid w:val="00B946D3"/>
    <w:rsid w:val="00B96A19"/>
    <w:rsid w:val="00BB4F21"/>
    <w:rsid w:val="00BC5718"/>
    <w:rsid w:val="00BE1424"/>
    <w:rsid w:val="00BE2BA7"/>
    <w:rsid w:val="00BF01A0"/>
    <w:rsid w:val="00C076FB"/>
    <w:rsid w:val="00C123FB"/>
    <w:rsid w:val="00C128E0"/>
    <w:rsid w:val="00C32AFB"/>
    <w:rsid w:val="00C36093"/>
    <w:rsid w:val="00C53AA9"/>
    <w:rsid w:val="00C56279"/>
    <w:rsid w:val="00C5693B"/>
    <w:rsid w:val="00C60A0A"/>
    <w:rsid w:val="00C70247"/>
    <w:rsid w:val="00C764D6"/>
    <w:rsid w:val="00C7762D"/>
    <w:rsid w:val="00C831A8"/>
    <w:rsid w:val="00C9473E"/>
    <w:rsid w:val="00C951DF"/>
    <w:rsid w:val="00CC2496"/>
    <w:rsid w:val="00CC24CB"/>
    <w:rsid w:val="00CC7702"/>
    <w:rsid w:val="00CC7AC9"/>
    <w:rsid w:val="00CE2174"/>
    <w:rsid w:val="00CE3BB0"/>
    <w:rsid w:val="00CF4245"/>
    <w:rsid w:val="00D07B2C"/>
    <w:rsid w:val="00D10284"/>
    <w:rsid w:val="00D17F74"/>
    <w:rsid w:val="00D30FB2"/>
    <w:rsid w:val="00D311B4"/>
    <w:rsid w:val="00D4332E"/>
    <w:rsid w:val="00D45A83"/>
    <w:rsid w:val="00D545F6"/>
    <w:rsid w:val="00D56192"/>
    <w:rsid w:val="00D57B42"/>
    <w:rsid w:val="00D772E3"/>
    <w:rsid w:val="00D823CB"/>
    <w:rsid w:val="00D93089"/>
    <w:rsid w:val="00DB08D7"/>
    <w:rsid w:val="00DB0CE3"/>
    <w:rsid w:val="00DB29B6"/>
    <w:rsid w:val="00DB7CBF"/>
    <w:rsid w:val="00DC372E"/>
    <w:rsid w:val="00DC59A4"/>
    <w:rsid w:val="00DD7793"/>
    <w:rsid w:val="00DD7F3C"/>
    <w:rsid w:val="00E10055"/>
    <w:rsid w:val="00E129F1"/>
    <w:rsid w:val="00E358CA"/>
    <w:rsid w:val="00E43503"/>
    <w:rsid w:val="00E441ED"/>
    <w:rsid w:val="00E476A7"/>
    <w:rsid w:val="00E56409"/>
    <w:rsid w:val="00E57929"/>
    <w:rsid w:val="00E6739C"/>
    <w:rsid w:val="00E6774F"/>
    <w:rsid w:val="00E72DFD"/>
    <w:rsid w:val="00E7555C"/>
    <w:rsid w:val="00E77221"/>
    <w:rsid w:val="00E91084"/>
    <w:rsid w:val="00E94287"/>
    <w:rsid w:val="00E976EF"/>
    <w:rsid w:val="00EA470D"/>
    <w:rsid w:val="00ED067B"/>
    <w:rsid w:val="00ED2222"/>
    <w:rsid w:val="00ED2268"/>
    <w:rsid w:val="00ED68D8"/>
    <w:rsid w:val="00EE1A84"/>
    <w:rsid w:val="00EE2CB0"/>
    <w:rsid w:val="00EF3416"/>
    <w:rsid w:val="00EF7875"/>
    <w:rsid w:val="00F06157"/>
    <w:rsid w:val="00F1058E"/>
    <w:rsid w:val="00F162E2"/>
    <w:rsid w:val="00F22C45"/>
    <w:rsid w:val="00F31821"/>
    <w:rsid w:val="00F4536F"/>
    <w:rsid w:val="00F514AA"/>
    <w:rsid w:val="00F519F1"/>
    <w:rsid w:val="00F51C22"/>
    <w:rsid w:val="00F526FA"/>
    <w:rsid w:val="00F531E8"/>
    <w:rsid w:val="00F613AD"/>
    <w:rsid w:val="00F67F8B"/>
    <w:rsid w:val="00F81A54"/>
    <w:rsid w:val="00F92B5D"/>
    <w:rsid w:val="00F93AAC"/>
    <w:rsid w:val="00F9427C"/>
    <w:rsid w:val="00F954DD"/>
    <w:rsid w:val="00F96125"/>
    <w:rsid w:val="00FA42EC"/>
    <w:rsid w:val="00FB31A7"/>
    <w:rsid w:val="00FB6FFE"/>
    <w:rsid w:val="00FC1682"/>
    <w:rsid w:val="00FC2C01"/>
    <w:rsid w:val="00FC3F5A"/>
    <w:rsid w:val="00FD2D8F"/>
    <w:rsid w:val="00FF5B4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7B408B"/>
  </w:style>
  <w:style w:type="character" w:styleId="FollowedHyperlink">
    <w:name w:val="FollowedHyperlink"/>
    <w:basedOn w:val="DefaultParagraphFont"/>
    <w:rsid w:val="002341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7B408B"/>
  </w:style>
  <w:style w:type="character" w:styleId="FollowedHyperlink">
    <w:name w:val="FollowedHyperlink"/>
    <w:basedOn w:val="DefaultParagraphFont"/>
    <w:rsid w:val="00234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8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69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uce.McClary@ClearPointCCS.org" TargetMode="External"/><Relationship Id="rId18" Type="http://schemas.openxmlformats.org/officeDocument/2006/relationships/hyperlink" Target="http://www.clearpointcreditcounselingsolutions.org/oportunidade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ruce.McClary@ClearPointCCS.org" TargetMode="External"/><Relationship Id="rId17" Type="http://schemas.openxmlformats.org/officeDocument/2006/relationships/hyperlink" Target="mailto:Bruce.McClary@ClearPointCC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Bruce.McClary@ClearPointCCS.org" TargetMode="External"/><Relationship Id="rId20" Type="http://schemas.openxmlformats.org/officeDocument/2006/relationships/hyperlink" Target="http://www.clearpointccs.org/espano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ce.McClary@ClearPointCC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uce.McClary@ClearPointCCS.org" TargetMode="External"/><Relationship Id="rId10" Type="http://schemas.openxmlformats.org/officeDocument/2006/relationships/hyperlink" Target="mailto:Bruce.McClary@ClearPointCCS.org" TargetMode="External"/><Relationship Id="rId19" Type="http://schemas.openxmlformats.org/officeDocument/2006/relationships/hyperlink" Target="http://www.hrblock.com/espan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McClary@ClearPointCCS.org" TargetMode="External"/><Relationship Id="rId14" Type="http://schemas.openxmlformats.org/officeDocument/2006/relationships/hyperlink" Target="mailto:Bruce.McClary@ClearPointCC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6E2D-F5BE-439F-B729-1C4CEECC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4395</CharactersWithSpaces>
  <SharedDoc>false</SharedDoc>
  <HLinks>
    <vt:vector size="84" baseType="variant">
      <vt:variant>
        <vt:i4>4587535</vt:i4>
      </vt:variant>
      <vt:variant>
        <vt:i4>39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4194380</vt:i4>
      </vt:variant>
      <vt:variant>
        <vt:i4>21</vt:i4>
      </vt:variant>
      <vt:variant>
        <vt:i4>0</vt:i4>
      </vt:variant>
      <vt:variant>
        <vt:i4>5</vt:i4>
      </vt:variant>
      <vt:variant>
        <vt:lpwstr>http://www.clearpointcreditcounselingsolutions.org/oportunidades/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15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thonit</dc:creator>
  <cp:lastModifiedBy>veronica de silva</cp:lastModifiedBy>
  <cp:revision>39</cp:revision>
  <cp:lastPrinted>2013-11-07T21:50:00Z</cp:lastPrinted>
  <dcterms:created xsi:type="dcterms:W3CDTF">2013-11-07T21:52:00Z</dcterms:created>
  <dcterms:modified xsi:type="dcterms:W3CDTF">2013-11-07T22:38:00Z</dcterms:modified>
</cp:coreProperties>
</file>